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2FCE" w:rsidRDefault="00D223B5">
      <w:r>
        <w:rPr>
          <w:noProof/>
        </w:rPr>
        <mc:AlternateContent>
          <mc:Choice Requires="wpg">
            <w:drawing>
              <wp:anchor distT="0" distB="0" distL="114300" distR="114300" simplePos="0" relativeHeight="251661312" behindDoc="0" locked="0" layoutInCell="1" allowOverlap="1">
                <wp:simplePos x="0" y="0"/>
                <wp:positionH relativeFrom="column">
                  <wp:posOffset>76200</wp:posOffset>
                </wp:positionH>
                <wp:positionV relativeFrom="paragraph">
                  <wp:posOffset>91440</wp:posOffset>
                </wp:positionV>
                <wp:extent cx="6911340" cy="13639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11340" cy="1363980"/>
                          <a:chOff x="0" y="0"/>
                          <a:chExt cx="6911340" cy="1363980"/>
                        </a:xfrm>
                      </wpg:grpSpPr>
                      <wps:wsp>
                        <wps:cNvPr id="1" name="Text Box 1"/>
                        <wps:cNvSpPr txBox="1"/>
                        <wps:spPr>
                          <a:xfrm>
                            <a:off x="0" y="0"/>
                            <a:ext cx="1417320" cy="1143000"/>
                          </a:xfrm>
                          <a:prstGeom prst="rect">
                            <a:avLst/>
                          </a:prstGeom>
                          <a:solidFill>
                            <a:sysClr val="window" lastClr="FFFFFF"/>
                          </a:solidFill>
                          <a:ln w="6350">
                            <a:noFill/>
                          </a:ln>
                          <a:effectLst/>
                        </wps:spPr>
                        <wps:txbx>
                          <w:txbxContent>
                            <w:p w:rsidR="00672FCE" w:rsidRDefault="00672FCE" w:rsidP="00672FCE">
                              <w:r>
                                <w:rPr>
                                  <w:noProof/>
                                </w:rPr>
                                <w:drawing>
                                  <wp:inline distT="0" distB="0" distL="0" distR="0">
                                    <wp:extent cx="12420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05156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86840" y="228600"/>
                            <a:ext cx="5524500" cy="861060"/>
                          </a:xfrm>
                          <a:prstGeom prst="rect">
                            <a:avLst/>
                          </a:prstGeom>
                          <a:noFill/>
                          <a:ln w="6350">
                            <a:noFill/>
                          </a:ln>
                          <a:effectLst/>
                        </wps:spPr>
                        <wps:txbx>
                          <w:txbxContent>
                            <w:p w:rsidR="00672FCE" w:rsidRPr="00C94776" w:rsidRDefault="00672FCE" w:rsidP="00672FCE">
                              <w:pPr>
                                <w:jc w:val="center"/>
                                <w:rPr>
                                  <w:rFonts w:ascii="Times New Roman" w:hAnsi="Times New Roman" w:cs="Times New Roman"/>
                                  <w:b/>
                                  <w:sz w:val="32"/>
                                  <w:szCs w:val="32"/>
                                </w:rPr>
                              </w:pPr>
                              <w:r w:rsidRPr="00C94776">
                                <w:rPr>
                                  <w:rFonts w:ascii="Times New Roman" w:hAnsi="Times New Roman" w:cs="Times New Roman"/>
                                  <w:b/>
                                  <w:sz w:val="32"/>
                                  <w:szCs w:val="32"/>
                                </w:rPr>
                                <w:t xml:space="preserve">NATIONAL ASSOCIATION OF </w:t>
                              </w:r>
                              <w:r w:rsidRPr="00C94776">
                                <w:rPr>
                                  <w:rFonts w:ascii="Times New Roman" w:hAnsi="Times New Roman" w:cs="Times New Roman"/>
                                  <w:b/>
                                  <w:sz w:val="32"/>
                                  <w:szCs w:val="32"/>
                                </w:rPr>
                                <w:br/>
                                <w:t xml:space="preserve">UNEMPLOYMENT INSURANCE APPEALS </w:t>
                              </w:r>
                              <w:r w:rsidRPr="00C94776">
                                <w:rPr>
                                  <w:rFonts w:ascii="Times New Roman" w:hAnsi="Times New Roman" w:cs="Times New Roman"/>
                                  <w:b/>
                                  <w:sz w:val="32"/>
                                  <w:szCs w:val="32"/>
                                </w:rPr>
                                <w:b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0020" y="1127760"/>
                            <a:ext cx="1043940" cy="236220"/>
                          </a:xfrm>
                          <a:prstGeom prst="rect">
                            <a:avLst/>
                          </a:prstGeom>
                          <a:noFill/>
                          <a:ln w="6350">
                            <a:noFill/>
                          </a:ln>
                          <a:effectLst/>
                        </wps:spPr>
                        <wps:txbx>
                          <w:txbxContent>
                            <w:p w:rsidR="00672FCE" w:rsidRPr="00CE78ED" w:rsidRDefault="00672FCE" w:rsidP="00672FCE">
                              <w:pPr>
                                <w:rPr>
                                  <w:rFonts w:ascii="Arial Black" w:hAnsi="Arial Black"/>
                                  <w:b/>
                                  <w:color w:val="1F497D" w:themeColor="text2"/>
                                  <w:sz w:val="16"/>
                                  <w:szCs w:val="16"/>
                                </w:rPr>
                              </w:pPr>
                              <w:r w:rsidRPr="00CE78ED">
                                <w:rPr>
                                  <w:rFonts w:ascii="Arial Black" w:hAnsi="Arial Black"/>
                                  <w:b/>
                                  <w:color w:val="1F497D" w:themeColor="text2"/>
                                  <w:sz w:val="16"/>
                                  <w:szCs w:val="16"/>
                                </w:rPr>
                                <w:t>NAUIAP.ORG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pt;margin-top:7.2pt;width:544.2pt;height:107.4pt;z-index:251661312" coordsize="69113,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10MAMAAKoLAAAOAAAAZHJzL2Uyb0RvYy54bWzsVktv2zAMvg/YfxB0X/3My6hTZN1SDAja&#10;Au3QsyLLiTFb0iQldvbrR8l20iUDtrbbDkN9MCSRIsWPHymdXzRVibZM6ULwFAdnPkaMU5EVfJXi&#10;z/fzd2OMtCE8I6XgLMU7pvHF9O2b81omLBRrUWZMITDCdVLLFK+NkYnnabpmFdFnQjIOwlyoihiY&#10;qpWXKVKD9ar0Qt8ferVQmVSCMq1h9UMrxFNnP88ZNTd5rplBZYrhbMb9lfsv7d+bnpNkpYhcF7Q7&#10;BnnGKSpScHC6N/WBGII2qjgxVRVUCS1yc0ZF5Yk8LyhzMUA0gX8UzZUSG+liWSX1Su5hAmiPcHq2&#10;WXq9vVWoyFIcYsRJBSlyXlFooanlKgGNKyXv5K1q44PhQtAvGsTesdzOVwflJleV3QRhosZhvttj&#10;zhqDKCwOJ0EQxZAaCrIgGkaTcZcVuobUneyj64+/2OmRpHXsjrc/Ti2BYfoAon4ZiHdrIpnLjbYQ&#10;dSAGPYj3Nr73okFBi6NTsiAi08AyhNqv6w7Z3wEriINRFPZgBXHk+w6sfcgkkUqbKyYqZAcpVlAB&#10;jphku9DG5uygYlOjRVlk86Is3WSnL0uFtgSKBWosEzVGJdEGFlM8d589NZj4YVvJUQ2JjAa+88SF&#10;tdfqldzaZa4QO/82D23MdmSaZQOqdrgU2Q7wUaItUi3pvIAYFnCAW6KgKiFu6DTmBn55KcCl6EYY&#10;rYX69rN1qw95BilGNVR5ivXXDVEM4vrEgQGTILbcM24SD0YWW/VYsnws4ZvqUgA2kGU4nRtafVP2&#10;w1yJ6gEa0sx6BRHhFHyn2PTDS9P2HmholM1mTgkagSRmwe8ktaYtYDZ3980DUbJLowE6XYuecyQ5&#10;ymara3dyMdsYkRcu1QdUXa06/rdY//VCiE4KIeoJD9XylEIIovFwbJME/SEMx8OW8UCqrg0MBmE8&#10;gEXXQMbDwB++sCT2/CXJS5ntGuu+0l8J/h8RPD4hePxcggOlbd+x918QjkYtfw8ED/w4mvQ3ZBgN&#10;Q1Buu2t/ZTyx5/9pgndPhdcO/q86uHvYwIPQXcXd49W+OB/PXcc/PLGn3wEAAP//AwBQSwMEFAAG&#10;AAgAAAAhAOJhp0nfAAAACgEAAA8AAABkcnMvZG93bnJldi54bWxMj0FLw0AQhe+C/2EZwZvdTayi&#10;MZtSinoqgq1Qeptmp0lodjdkt0n6752e9DTzeMOb7+WLybZioD403mlIZgoEudKbxlUafrYfDy8g&#10;QkRnsPWONFwowKK4vckxM3503zRsYiU4xIUMNdQxdpmUoazJYpj5jhx7R99bjCz7SpoeRw63rUyV&#10;epYWG8cfauxoVVN52pyths8Rx+Vj8j6sT8fVZb99+tqtE9L6/m5avoGINMW/Y7jiMzoUzHTwZ2eC&#10;aFmnXCXynM9BXP1EKd4OGtL0NQVZ5PJ/heIXAAD//wMAUEsBAi0AFAAGAAgAAAAhALaDOJL+AAAA&#10;4QEAABMAAAAAAAAAAAAAAAAAAAAAAFtDb250ZW50X1R5cGVzXS54bWxQSwECLQAUAAYACAAAACEA&#10;OP0h/9YAAACUAQAACwAAAAAAAAAAAAAAAAAvAQAAX3JlbHMvLnJlbHNQSwECLQAUAAYACAAAACEA&#10;7kF9dDADAACqCwAADgAAAAAAAAAAAAAAAAAuAgAAZHJzL2Uyb0RvYy54bWxQSwECLQAUAAYACAAA&#10;ACEA4mGnSd8AAAAKAQAADwAAAAAAAAAAAAAAAACKBQAAZHJzL2Rvd25yZXYueG1sUEsFBgAAAAAE&#10;AAQA8wAAAJYGAAAAAA==&#10;">
                <v:shapetype id="_x0000_t202" coordsize="21600,21600" o:spt="202" path="m,l,21600r21600,l21600,xe">
                  <v:stroke joinstyle="miter"/>
                  <v:path gradientshapeok="t" o:connecttype="rect"/>
                </v:shapetype>
                <v:shape id="Text Box 1" o:spid="_x0000_s1027" type="#_x0000_t202" style="position:absolute;width:1417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672FCE" w:rsidRDefault="00672FCE" w:rsidP="00672FCE">
                        <w:r>
                          <w:rPr>
                            <w:noProof/>
                          </w:rPr>
                          <w:drawing>
                            <wp:inline distT="0" distB="0" distL="0" distR="0">
                              <wp:extent cx="12420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1051560"/>
                                      </a:xfrm>
                                      <a:prstGeom prst="rect">
                                        <a:avLst/>
                                      </a:prstGeom>
                                      <a:solidFill>
                                        <a:srgbClr val="FFFFFF"/>
                                      </a:solidFill>
                                      <a:ln>
                                        <a:noFill/>
                                      </a:ln>
                                    </pic:spPr>
                                  </pic:pic>
                                </a:graphicData>
                              </a:graphic>
                            </wp:inline>
                          </w:drawing>
                        </w:r>
                      </w:p>
                    </w:txbxContent>
                  </v:textbox>
                </v:shape>
                <v:shape id="Text Box 3" o:spid="_x0000_s1028" type="#_x0000_t202" style="position:absolute;left:13868;top:2286;width:55245;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672FCE" w:rsidRPr="00C94776" w:rsidRDefault="00672FCE" w:rsidP="00672FCE">
                        <w:pPr>
                          <w:jc w:val="center"/>
                          <w:rPr>
                            <w:rFonts w:ascii="Times New Roman" w:hAnsi="Times New Roman" w:cs="Times New Roman"/>
                            <w:b/>
                            <w:sz w:val="32"/>
                            <w:szCs w:val="32"/>
                          </w:rPr>
                        </w:pPr>
                        <w:r w:rsidRPr="00C94776">
                          <w:rPr>
                            <w:rFonts w:ascii="Times New Roman" w:hAnsi="Times New Roman" w:cs="Times New Roman"/>
                            <w:b/>
                            <w:sz w:val="32"/>
                            <w:szCs w:val="32"/>
                          </w:rPr>
                          <w:t xml:space="preserve">NATIONAL ASSOCIATION OF </w:t>
                        </w:r>
                        <w:r w:rsidRPr="00C94776">
                          <w:rPr>
                            <w:rFonts w:ascii="Times New Roman" w:hAnsi="Times New Roman" w:cs="Times New Roman"/>
                            <w:b/>
                            <w:sz w:val="32"/>
                            <w:szCs w:val="32"/>
                          </w:rPr>
                          <w:br/>
                          <w:t xml:space="preserve">UNEMPLOYMENT INSURANCE APPEALS </w:t>
                        </w:r>
                        <w:r w:rsidRPr="00C94776">
                          <w:rPr>
                            <w:rFonts w:ascii="Times New Roman" w:hAnsi="Times New Roman" w:cs="Times New Roman"/>
                            <w:b/>
                            <w:sz w:val="32"/>
                            <w:szCs w:val="32"/>
                          </w:rPr>
                          <w:br/>
                          <w:t>PROFESSIONALS</w:t>
                        </w:r>
                      </w:p>
                    </w:txbxContent>
                  </v:textbox>
                </v:shape>
                <v:shape id="Text Box 4" o:spid="_x0000_s1029" type="#_x0000_t202" style="position:absolute;left:1600;top:11277;width:1043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672FCE" w:rsidRPr="00CE78ED" w:rsidRDefault="00672FCE" w:rsidP="00672FCE">
                        <w:pPr>
                          <w:rPr>
                            <w:rFonts w:ascii="Arial Black" w:hAnsi="Arial Black"/>
                            <w:b/>
                            <w:color w:val="1F497D" w:themeColor="text2"/>
                            <w:sz w:val="16"/>
                            <w:szCs w:val="16"/>
                          </w:rPr>
                        </w:pPr>
                        <w:r w:rsidRPr="00CE78ED">
                          <w:rPr>
                            <w:rFonts w:ascii="Arial Black" w:hAnsi="Arial Black"/>
                            <w:b/>
                            <w:color w:val="1F497D" w:themeColor="text2"/>
                            <w:sz w:val="16"/>
                            <w:szCs w:val="16"/>
                          </w:rPr>
                          <w:t>NAUIAP.ORG</w:t>
                        </w:r>
                      </w:p>
                    </w:txbxContent>
                  </v:textbox>
                </v:shape>
              </v:group>
            </w:pict>
          </mc:Fallback>
        </mc:AlternateContent>
      </w:r>
    </w:p>
    <w:p w:rsidR="00672FCE" w:rsidRPr="00672FCE" w:rsidRDefault="00672FCE" w:rsidP="00672FCE"/>
    <w:p w:rsidR="00672FCE" w:rsidRPr="00672FCE" w:rsidRDefault="00672FCE" w:rsidP="00672FCE"/>
    <w:p w:rsidR="00672FCE" w:rsidRPr="00672FCE" w:rsidRDefault="00D223B5" w:rsidP="00672FCE">
      <w:r>
        <w:rPr>
          <w:noProof/>
        </w:rPr>
        <mc:AlternateContent>
          <mc:Choice Requires="wps">
            <w:drawing>
              <wp:anchor distT="91440" distB="91440" distL="457200" distR="91440" simplePos="0" relativeHeight="251659264" behindDoc="1" locked="0" layoutInCell="0" allowOverlap="1">
                <wp:simplePos x="0" y="0"/>
                <wp:positionH relativeFrom="margin">
                  <wp:posOffset>-243840</wp:posOffset>
                </wp:positionH>
                <wp:positionV relativeFrom="margin">
                  <wp:posOffset>1234440</wp:posOffset>
                </wp:positionV>
                <wp:extent cx="2065020" cy="8671560"/>
                <wp:effectExtent l="0" t="0" r="0" b="0"/>
                <wp:wrapThrough wrapText="bothSides">
                  <wp:wrapPolygon edited="0">
                    <wp:start x="2790" y="664"/>
                    <wp:lineTo x="2790" y="21353"/>
                    <wp:lineTo x="19528" y="21353"/>
                    <wp:lineTo x="19528" y="664"/>
                    <wp:lineTo x="2790" y="664"/>
                  </wp:wrapPolygon>
                </wp:wrapThrough>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5020" cy="8671560"/>
                        </a:xfrm>
                        <a:prstGeom prst="roundRect">
                          <a:avLst>
                            <a:gd name="adj" fmla="val 3731"/>
                          </a:avLst>
                        </a:prstGeom>
                        <a:noFill/>
                        <a:ln>
                          <a:noFill/>
                        </a:ln>
                        <a:extLst/>
                      </wps:spPr>
                      <wps:style>
                        <a:lnRef idx="2">
                          <a:schemeClr val="accent1"/>
                        </a:lnRef>
                        <a:fillRef idx="1">
                          <a:schemeClr val="lt1"/>
                        </a:fillRef>
                        <a:effectRef idx="0">
                          <a:schemeClr val="accent1"/>
                        </a:effectRef>
                        <a:fontRef idx="minor">
                          <a:schemeClr val="dk1"/>
                        </a:fontRef>
                      </wps:style>
                      <wps:txbx>
                        <w:txbxContent>
                          <w:p w:rsidR="00672FCE" w:rsidRPr="00657DFD" w:rsidRDefault="00672FCE" w:rsidP="00672FCE">
                            <w:pPr>
                              <w:spacing w:after="0" w:line="240" w:lineRule="auto"/>
                              <w:rPr>
                                <w:rFonts w:ascii="Arial Black" w:hAnsi="Arial Black"/>
                                <w:b/>
                                <w:color w:val="385380"/>
                                <w:sz w:val="18"/>
                                <w:szCs w:val="18"/>
                              </w:rPr>
                            </w:pPr>
                            <w:r w:rsidRPr="00657DFD">
                              <w:rPr>
                                <w:rFonts w:ascii="Arial Black" w:hAnsi="Arial Black"/>
                                <w:b/>
                                <w:color w:val="385380"/>
                                <w:sz w:val="18"/>
                                <w:szCs w:val="18"/>
                              </w:rPr>
                              <w:t>BOARD OF GOVERNORS</w:t>
                            </w:r>
                          </w:p>
                          <w:p w:rsidR="00672FCE" w:rsidRPr="00657DFD" w:rsidRDefault="00672FCE" w:rsidP="00672FCE">
                            <w:pPr>
                              <w:spacing w:after="0" w:line="240" w:lineRule="auto"/>
                              <w:rPr>
                                <w:rFonts w:ascii="Arial Narrow" w:hAnsi="Arial Narrow"/>
                                <w:color w:val="385380"/>
                                <w:sz w:val="18"/>
                                <w:szCs w:val="18"/>
                              </w:rPr>
                            </w:pPr>
                          </w:p>
                          <w:p w:rsidR="00672FCE" w:rsidRPr="00C96A4C" w:rsidRDefault="00672FCE" w:rsidP="00672FCE">
                            <w:pPr>
                              <w:spacing w:after="0" w:line="240" w:lineRule="auto"/>
                              <w:rPr>
                                <w:rFonts w:ascii="Arial Black" w:hAnsi="Arial Black"/>
                                <w:b/>
                                <w:color w:val="385380"/>
                                <w:sz w:val="18"/>
                                <w:szCs w:val="18"/>
                              </w:rPr>
                            </w:pPr>
                            <w:r w:rsidRPr="00C96A4C">
                              <w:rPr>
                                <w:rFonts w:ascii="Arial Black" w:hAnsi="Arial Black"/>
                                <w:b/>
                                <w:color w:val="385380"/>
                                <w:sz w:val="18"/>
                                <w:szCs w:val="18"/>
                              </w:rPr>
                              <w:t>OFFICERS</w:t>
                            </w:r>
                          </w:p>
                          <w:p w:rsidR="00672FCE" w:rsidRPr="00672FCE" w:rsidRDefault="00672FCE" w:rsidP="00672FCE">
                            <w:pPr>
                              <w:spacing w:after="0" w:line="240" w:lineRule="auto"/>
                              <w:rPr>
                                <w:color w:val="4F81BD" w:themeColor="accent1"/>
                                <w:sz w:val="10"/>
                                <w:szCs w:val="10"/>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p>
                          <w:p w:rsidR="00404D8D" w:rsidRPr="00FF1E5D" w:rsidRDefault="00404D8D" w:rsidP="00404D8D">
                            <w:pPr>
                              <w:spacing w:after="0" w:line="240" w:lineRule="auto"/>
                              <w:rPr>
                                <w:b/>
                                <w:color w:val="385380"/>
                                <w:sz w:val="18"/>
                                <w:szCs w:val="18"/>
                              </w:rPr>
                            </w:pPr>
                            <w:r w:rsidRPr="00FF1E5D">
                              <w:rPr>
                                <w:b/>
                                <w:color w:val="385380"/>
                                <w:sz w:val="18"/>
                                <w:szCs w:val="18"/>
                              </w:rPr>
                              <w:t>Ed Steinmetz (WA)</w:t>
                            </w:r>
                          </w:p>
                          <w:p w:rsidR="00404D8D" w:rsidRPr="00FF1E5D" w:rsidRDefault="00404D8D" w:rsidP="00404D8D">
                            <w:pPr>
                              <w:spacing w:after="0" w:line="240" w:lineRule="auto"/>
                              <w:rPr>
                                <w:b/>
                                <w:color w:val="385380"/>
                                <w:sz w:val="18"/>
                                <w:szCs w:val="18"/>
                              </w:rPr>
                            </w:pPr>
                            <w:r>
                              <w:rPr>
                                <w:b/>
                                <w:color w:val="385380"/>
                                <w:sz w:val="18"/>
                                <w:szCs w:val="18"/>
                              </w:rPr>
                              <w:t xml:space="preserve">(509) </w:t>
                            </w:r>
                            <w:r w:rsidRPr="00FF1E5D">
                              <w:rPr>
                                <w:b/>
                                <w:color w:val="385380"/>
                                <w:sz w:val="18"/>
                                <w:szCs w:val="18"/>
                              </w:rPr>
                              <w:t>742-5728</w:t>
                            </w:r>
                          </w:p>
                          <w:p w:rsidR="00404D8D" w:rsidRDefault="008A2CF8" w:rsidP="00404D8D">
                            <w:pPr>
                              <w:spacing w:after="0" w:line="240" w:lineRule="auto"/>
                              <w:rPr>
                                <w:color w:val="4F81BD" w:themeColor="accent1"/>
                                <w:sz w:val="14"/>
                                <w:szCs w:val="14"/>
                              </w:rPr>
                            </w:pPr>
                            <w:hyperlink r:id="rId7" w:history="1">
                              <w:r w:rsidR="00404D8D" w:rsidRPr="00672FCE">
                                <w:rPr>
                                  <w:rStyle w:val="Hyperlink"/>
                                  <w:sz w:val="16"/>
                                  <w:szCs w:val="16"/>
                                </w:rPr>
                                <w:t>Edward.steinmetz@oah.wa.gov</w:t>
                              </w:r>
                            </w:hyperlink>
                          </w:p>
                          <w:p w:rsidR="00672FCE" w:rsidRPr="00672FCE" w:rsidRDefault="00672FCE" w:rsidP="00672FCE">
                            <w:pPr>
                              <w:spacing w:after="0" w:line="240" w:lineRule="auto"/>
                              <w:rPr>
                                <w:color w:val="4F81BD" w:themeColor="accent1"/>
                                <w:sz w:val="18"/>
                                <w:szCs w:val="18"/>
                              </w:rPr>
                            </w:pPr>
                          </w:p>
                          <w:p w:rsidR="00672FCE"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r w:rsidR="00246744">
                              <w:rPr>
                                <w:rFonts w:ascii="Arial Black" w:hAnsi="Arial Black"/>
                                <w:b/>
                                <w:color w:val="385380"/>
                                <w:sz w:val="16"/>
                                <w:szCs w:val="16"/>
                              </w:rPr>
                              <w:t xml:space="preserve"> </w:t>
                            </w:r>
                            <w:r w:rsidR="00404D8D">
                              <w:rPr>
                                <w:rFonts w:ascii="Arial Black" w:hAnsi="Arial Black"/>
                                <w:b/>
                                <w:color w:val="385380"/>
                                <w:sz w:val="16"/>
                                <w:szCs w:val="16"/>
                              </w:rPr>
                              <w:t>–</w:t>
                            </w:r>
                            <w:r w:rsidR="00246744">
                              <w:rPr>
                                <w:rFonts w:ascii="Arial Black" w:hAnsi="Arial Black"/>
                                <w:b/>
                                <w:color w:val="385380"/>
                                <w:sz w:val="16"/>
                                <w:szCs w:val="16"/>
                              </w:rPr>
                              <w:t xml:space="preserve"> Elect</w:t>
                            </w:r>
                          </w:p>
                          <w:p w:rsidR="00404D8D" w:rsidRPr="00FF1E5D" w:rsidRDefault="00404D8D" w:rsidP="00404D8D">
                            <w:pPr>
                              <w:spacing w:after="0" w:line="240" w:lineRule="auto"/>
                              <w:rPr>
                                <w:b/>
                                <w:color w:val="385380"/>
                                <w:sz w:val="18"/>
                                <w:szCs w:val="18"/>
                              </w:rPr>
                            </w:pPr>
                            <w:r w:rsidRPr="00FF1E5D">
                              <w:rPr>
                                <w:b/>
                                <w:color w:val="385380"/>
                                <w:sz w:val="18"/>
                                <w:szCs w:val="18"/>
                              </w:rPr>
                              <w:t>Paul Fitzgerald (MA)</w:t>
                            </w:r>
                          </w:p>
                          <w:p w:rsidR="00404D8D" w:rsidRPr="00FF1E5D" w:rsidRDefault="00404D8D" w:rsidP="00404D8D">
                            <w:pPr>
                              <w:spacing w:after="0" w:line="240" w:lineRule="auto"/>
                              <w:rPr>
                                <w:b/>
                                <w:color w:val="385380"/>
                                <w:sz w:val="18"/>
                                <w:szCs w:val="18"/>
                              </w:rPr>
                            </w:pPr>
                            <w:r>
                              <w:rPr>
                                <w:b/>
                                <w:color w:val="385380"/>
                                <w:sz w:val="18"/>
                                <w:szCs w:val="18"/>
                              </w:rPr>
                              <w:t xml:space="preserve">(617) </w:t>
                            </w:r>
                            <w:r w:rsidRPr="00FF1E5D">
                              <w:rPr>
                                <w:b/>
                                <w:color w:val="385380"/>
                                <w:sz w:val="18"/>
                                <w:szCs w:val="18"/>
                              </w:rPr>
                              <w:t>626-6433</w:t>
                            </w:r>
                          </w:p>
                          <w:p w:rsidR="00404D8D" w:rsidRPr="00C96A4C" w:rsidRDefault="008A2CF8" w:rsidP="00404D8D">
                            <w:pPr>
                              <w:spacing w:after="0" w:line="240" w:lineRule="auto"/>
                              <w:rPr>
                                <w:rFonts w:ascii="Arial Black" w:hAnsi="Arial Black"/>
                                <w:b/>
                                <w:color w:val="385380"/>
                                <w:sz w:val="16"/>
                                <w:szCs w:val="16"/>
                              </w:rPr>
                            </w:pPr>
                            <w:hyperlink r:id="rId8" w:history="1">
                              <w:r w:rsidR="00404D8D" w:rsidRPr="00672FCE">
                                <w:rPr>
                                  <w:rStyle w:val="Hyperlink"/>
                                  <w:sz w:val="14"/>
                                  <w:szCs w:val="14"/>
                                </w:rPr>
                                <w:t>Paul.Fitzgerald@massmail.state.MA</w:t>
                              </w:r>
                            </w:hyperlink>
                          </w:p>
                          <w:p w:rsidR="00246744" w:rsidRDefault="00246744" w:rsidP="00672FCE">
                            <w:pPr>
                              <w:spacing w:after="0" w:line="240" w:lineRule="auto"/>
                              <w:rPr>
                                <w:color w:val="4F81BD" w:themeColor="accent1"/>
                                <w:sz w:val="14"/>
                                <w:szCs w:val="14"/>
                              </w:rPr>
                            </w:pPr>
                          </w:p>
                          <w:p w:rsidR="005F7892" w:rsidRDefault="00246744" w:rsidP="005F7892">
                            <w:pPr>
                              <w:spacing w:after="0" w:line="240" w:lineRule="auto"/>
                              <w:rPr>
                                <w:rStyle w:val="Hyperlink"/>
                                <w:sz w:val="14"/>
                                <w:szCs w:val="14"/>
                              </w:rPr>
                            </w:pPr>
                            <w:r>
                              <w:rPr>
                                <w:rFonts w:ascii="Arial Black" w:hAnsi="Arial Black"/>
                                <w:b/>
                                <w:color w:val="385380"/>
                                <w:sz w:val="16"/>
                                <w:szCs w:val="16"/>
                              </w:rPr>
                              <w:t>First</w:t>
                            </w:r>
                            <w:r w:rsidRPr="00C96A4C">
                              <w:rPr>
                                <w:rFonts w:ascii="Arial Black" w:hAnsi="Arial Black"/>
                                <w:b/>
                                <w:color w:val="385380"/>
                                <w:sz w:val="16"/>
                                <w:szCs w:val="16"/>
                              </w:rPr>
                              <w:t xml:space="preserve"> Vice President</w:t>
                            </w:r>
                          </w:p>
                          <w:p w:rsidR="00404D8D" w:rsidRPr="00FF1E5D" w:rsidRDefault="00404D8D" w:rsidP="00404D8D">
                            <w:pPr>
                              <w:spacing w:after="0" w:line="240" w:lineRule="auto"/>
                              <w:rPr>
                                <w:b/>
                                <w:color w:val="385380"/>
                                <w:sz w:val="18"/>
                                <w:szCs w:val="18"/>
                              </w:rPr>
                            </w:pPr>
                            <w:r w:rsidRPr="00FF1E5D">
                              <w:rPr>
                                <w:b/>
                                <w:color w:val="385380"/>
                                <w:sz w:val="18"/>
                                <w:szCs w:val="18"/>
                              </w:rPr>
                              <w:t xml:space="preserve">Dan Doherty (MD) </w:t>
                            </w:r>
                          </w:p>
                          <w:p w:rsidR="00404D8D" w:rsidRPr="00FF1E5D" w:rsidRDefault="00404D8D" w:rsidP="00404D8D">
                            <w:pPr>
                              <w:spacing w:after="0" w:line="240" w:lineRule="auto"/>
                              <w:rPr>
                                <w:b/>
                                <w:color w:val="385380"/>
                                <w:sz w:val="18"/>
                                <w:szCs w:val="18"/>
                              </w:rPr>
                            </w:pPr>
                            <w:r>
                              <w:rPr>
                                <w:b/>
                                <w:color w:val="385380"/>
                                <w:sz w:val="18"/>
                                <w:szCs w:val="18"/>
                              </w:rPr>
                              <w:t xml:space="preserve">(410) </w:t>
                            </w:r>
                            <w:r w:rsidRPr="00FF1E5D">
                              <w:rPr>
                                <w:b/>
                                <w:color w:val="385380"/>
                                <w:sz w:val="18"/>
                                <w:szCs w:val="18"/>
                              </w:rPr>
                              <w:t>570-2032</w:t>
                            </w:r>
                          </w:p>
                          <w:p w:rsidR="005F7892" w:rsidRDefault="008A2CF8" w:rsidP="00404D8D">
                            <w:pPr>
                              <w:spacing w:after="0" w:line="240" w:lineRule="auto"/>
                              <w:rPr>
                                <w:rStyle w:val="Hyperlink"/>
                                <w:sz w:val="16"/>
                                <w:szCs w:val="16"/>
                              </w:rPr>
                            </w:pPr>
                            <w:hyperlink r:id="rId9" w:history="1">
                              <w:r w:rsidR="00404D8D" w:rsidRPr="00672FCE">
                                <w:rPr>
                                  <w:rStyle w:val="Hyperlink"/>
                                  <w:sz w:val="16"/>
                                  <w:szCs w:val="16"/>
                                </w:rPr>
                                <w:t>Daniel.Doherty@maryland.gov</w:t>
                              </w:r>
                            </w:hyperlink>
                          </w:p>
                          <w:p w:rsidR="00404D8D" w:rsidRDefault="00404D8D" w:rsidP="00404D8D">
                            <w:pPr>
                              <w:spacing w:after="0" w:line="240" w:lineRule="auto"/>
                              <w:rPr>
                                <w:rFonts w:ascii="Arial Black" w:hAnsi="Arial Black"/>
                                <w:b/>
                                <w:color w:val="385380"/>
                                <w:sz w:val="16"/>
                                <w:szCs w:val="16"/>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Second Vice President</w:t>
                            </w:r>
                          </w:p>
                          <w:p w:rsidR="00404D8D" w:rsidRPr="00FF1E5D" w:rsidRDefault="00404D8D" w:rsidP="00404D8D">
                            <w:pPr>
                              <w:spacing w:after="0" w:line="240" w:lineRule="auto"/>
                              <w:rPr>
                                <w:b/>
                                <w:color w:val="385380"/>
                                <w:sz w:val="18"/>
                                <w:szCs w:val="18"/>
                              </w:rPr>
                            </w:pPr>
                            <w:r>
                              <w:rPr>
                                <w:b/>
                                <w:color w:val="385380"/>
                                <w:sz w:val="18"/>
                                <w:szCs w:val="18"/>
                              </w:rPr>
                              <w:t>John Lohuis (OR</w:t>
                            </w:r>
                            <w:r w:rsidRPr="00FF1E5D">
                              <w:rPr>
                                <w:b/>
                                <w:color w:val="385380"/>
                                <w:sz w:val="18"/>
                                <w:szCs w:val="18"/>
                              </w:rPr>
                              <w:t>)</w:t>
                            </w:r>
                          </w:p>
                          <w:p w:rsidR="00404D8D" w:rsidRPr="00FF1E5D" w:rsidRDefault="00404D8D" w:rsidP="00404D8D">
                            <w:pPr>
                              <w:spacing w:after="0" w:line="240" w:lineRule="auto"/>
                              <w:rPr>
                                <w:b/>
                                <w:color w:val="385380"/>
                                <w:sz w:val="18"/>
                                <w:szCs w:val="18"/>
                              </w:rPr>
                            </w:pPr>
                            <w:r>
                              <w:rPr>
                                <w:b/>
                                <w:color w:val="385380"/>
                                <w:sz w:val="18"/>
                                <w:szCs w:val="18"/>
                              </w:rPr>
                              <w:t>(503) 612-4280</w:t>
                            </w:r>
                          </w:p>
                          <w:p w:rsidR="00672FCE" w:rsidRPr="00CB1520" w:rsidRDefault="008A2CF8" w:rsidP="00672FCE">
                            <w:pPr>
                              <w:spacing w:after="0" w:line="240" w:lineRule="auto"/>
                              <w:rPr>
                                <w:b/>
                                <w:color w:val="385380"/>
                                <w:sz w:val="18"/>
                                <w:szCs w:val="18"/>
                              </w:rPr>
                            </w:pPr>
                            <w:hyperlink r:id="rId10" w:history="1">
                              <w:r w:rsidR="00404D8D" w:rsidRPr="00E541AE">
                                <w:rPr>
                                  <w:rStyle w:val="Hyperlink"/>
                                  <w:sz w:val="16"/>
                                  <w:szCs w:val="16"/>
                                </w:rPr>
                                <w:t>John.R.Lohuis@oregon.gov</w:t>
                              </w:r>
                            </w:hyperlink>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Secretary</w:t>
                            </w:r>
                          </w:p>
                          <w:p w:rsidR="005F7892" w:rsidRPr="00FF1E5D" w:rsidRDefault="005F7892" w:rsidP="005F7892">
                            <w:pPr>
                              <w:spacing w:after="0" w:line="240" w:lineRule="auto"/>
                              <w:rPr>
                                <w:b/>
                                <w:color w:val="385380"/>
                                <w:sz w:val="18"/>
                                <w:szCs w:val="18"/>
                              </w:rPr>
                            </w:pPr>
                            <w:r>
                              <w:rPr>
                                <w:b/>
                                <w:color w:val="385380"/>
                                <w:sz w:val="18"/>
                                <w:szCs w:val="18"/>
                              </w:rPr>
                              <w:t>Melissa Butler (TX</w:t>
                            </w:r>
                            <w:r w:rsidRPr="00FF1E5D">
                              <w:rPr>
                                <w:b/>
                                <w:color w:val="385380"/>
                                <w:sz w:val="18"/>
                                <w:szCs w:val="18"/>
                              </w:rPr>
                              <w:t>)</w:t>
                            </w:r>
                          </w:p>
                          <w:p w:rsidR="005F7892" w:rsidRPr="00FF1E5D" w:rsidRDefault="00E541AE" w:rsidP="005F7892">
                            <w:pPr>
                              <w:spacing w:after="0" w:line="240" w:lineRule="auto"/>
                              <w:rPr>
                                <w:b/>
                                <w:color w:val="385380"/>
                                <w:sz w:val="18"/>
                                <w:szCs w:val="18"/>
                              </w:rPr>
                            </w:pPr>
                            <w:r>
                              <w:rPr>
                                <w:b/>
                                <w:color w:val="385380"/>
                                <w:sz w:val="18"/>
                                <w:szCs w:val="18"/>
                              </w:rPr>
                              <w:t>(</w:t>
                            </w:r>
                            <w:r w:rsidR="005F7892" w:rsidRPr="00FF1E5D">
                              <w:rPr>
                                <w:b/>
                                <w:color w:val="385380"/>
                                <w:sz w:val="18"/>
                                <w:szCs w:val="18"/>
                              </w:rPr>
                              <w:t>5</w:t>
                            </w:r>
                            <w:r w:rsidR="005F7892">
                              <w:rPr>
                                <w:b/>
                                <w:color w:val="385380"/>
                                <w:sz w:val="18"/>
                                <w:szCs w:val="18"/>
                              </w:rPr>
                              <w:t>12</w:t>
                            </w:r>
                            <w:r>
                              <w:rPr>
                                <w:b/>
                                <w:color w:val="385380"/>
                                <w:sz w:val="18"/>
                                <w:szCs w:val="18"/>
                              </w:rPr>
                              <w:t xml:space="preserve">) </w:t>
                            </w:r>
                            <w:r w:rsidR="005F7892">
                              <w:rPr>
                                <w:b/>
                                <w:color w:val="385380"/>
                                <w:sz w:val="18"/>
                                <w:szCs w:val="18"/>
                              </w:rPr>
                              <w:t>46</w:t>
                            </w:r>
                            <w:r w:rsidR="005F7892" w:rsidRPr="00FF1E5D">
                              <w:rPr>
                                <w:b/>
                                <w:color w:val="385380"/>
                                <w:sz w:val="18"/>
                                <w:szCs w:val="18"/>
                              </w:rPr>
                              <w:t>3-2</w:t>
                            </w:r>
                            <w:r w:rsidR="002A6A7A">
                              <w:rPr>
                                <w:b/>
                                <w:color w:val="385380"/>
                                <w:sz w:val="18"/>
                                <w:szCs w:val="18"/>
                              </w:rPr>
                              <w:t>801</w:t>
                            </w:r>
                          </w:p>
                          <w:p w:rsidR="005F7892" w:rsidRDefault="008A2CF8" w:rsidP="005F7892">
                            <w:pPr>
                              <w:rPr>
                                <w:color w:val="4F81BD" w:themeColor="accent1"/>
                                <w:sz w:val="16"/>
                                <w:szCs w:val="18"/>
                              </w:rPr>
                            </w:pPr>
                            <w:hyperlink r:id="rId11" w:history="1">
                              <w:r w:rsidR="005F7892" w:rsidRPr="00A16FD8">
                                <w:rPr>
                                  <w:rStyle w:val="Hyperlink"/>
                                  <w:sz w:val="16"/>
                                  <w:szCs w:val="18"/>
                                </w:rPr>
                                <w:t>Melissa.butler@twc.state.tx.us</w:t>
                              </w:r>
                            </w:hyperlink>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Treasurer</w:t>
                            </w:r>
                          </w:p>
                          <w:p w:rsidR="00672FCE" w:rsidRPr="00FF1E5D" w:rsidRDefault="00672FCE" w:rsidP="00672FCE">
                            <w:pPr>
                              <w:spacing w:after="0" w:line="240" w:lineRule="auto"/>
                              <w:rPr>
                                <w:b/>
                                <w:color w:val="385380"/>
                                <w:sz w:val="18"/>
                                <w:szCs w:val="18"/>
                              </w:rPr>
                            </w:pPr>
                            <w:r w:rsidRPr="00FF1E5D">
                              <w:rPr>
                                <w:b/>
                                <w:color w:val="385380"/>
                                <w:sz w:val="18"/>
                                <w:szCs w:val="18"/>
                              </w:rPr>
                              <w:t xml:space="preserve">Dan Doherty (MD) </w:t>
                            </w:r>
                          </w:p>
                          <w:p w:rsidR="00672FCE" w:rsidRPr="00FF1E5D" w:rsidRDefault="00E541AE" w:rsidP="00672FCE">
                            <w:pPr>
                              <w:spacing w:after="0" w:line="240" w:lineRule="auto"/>
                              <w:rPr>
                                <w:b/>
                                <w:color w:val="385380"/>
                                <w:sz w:val="18"/>
                                <w:szCs w:val="18"/>
                              </w:rPr>
                            </w:pPr>
                            <w:r>
                              <w:rPr>
                                <w:b/>
                                <w:color w:val="385380"/>
                                <w:sz w:val="18"/>
                                <w:szCs w:val="18"/>
                              </w:rPr>
                              <w:t xml:space="preserve">(410) </w:t>
                            </w:r>
                            <w:r w:rsidR="00672FCE" w:rsidRPr="00FF1E5D">
                              <w:rPr>
                                <w:b/>
                                <w:color w:val="385380"/>
                                <w:sz w:val="18"/>
                                <w:szCs w:val="18"/>
                              </w:rPr>
                              <w:t>570-2032</w:t>
                            </w:r>
                          </w:p>
                          <w:p w:rsidR="00672FCE" w:rsidRPr="00672FCE" w:rsidRDefault="008A2CF8" w:rsidP="00672FCE">
                            <w:pPr>
                              <w:spacing w:after="0" w:line="240" w:lineRule="auto"/>
                              <w:rPr>
                                <w:color w:val="4F81BD" w:themeColor="accent1"/>
                                <w:sz w:val="16"/>
                                <w:szCs w:val="16"/>
                              </w:rPr>
                            </w:pPr>
                            <w:hyperlink r:id="rId12" w:history="1">
                              <w:r w:rsidR="00672FCE" w:rsidRPr="00672FCE">
                                <w:rPr>
                                  <w:rStyle w:val="Hyperlink"/>
                                  <w:sz w:val="16"/>
                                  <w:szCs w:val="16"/>
                                </w:rPr>
                                <w:t>Daniel.Doherty@maryland.gov</w:t>
                              </w:r>
                            </w:hyperlink>
                            <w:r w:rsidR="00672FCE" w:rsidRPr="00672FCE">
                              <w:rPr>
                                <w:color w:val="4F81BD" w:themeColor="accent1"/>
                                <w:sz w:val="16"/>
                                <w:szCs w:val="16"/>
                              </w:rPr>
                              <w:t xml:space="preserve"> </w:t>
                            </w:r>
                          </w:p>
                          <w:p w:rsidR="00672FCE" w:rsidRPr="00672FCE" w:rsidRDefault="00672FCE" w:rsidP="00672FCE">
                            <w:pPr>
                              <w:spacing w:after="0" w:line="240" w:lineRule="auto"/>
                              <w:rPr>
                                <w:color w:val="4F81BD" w:themeColor="accent1"/>
                                <w:sz w:val="18"/>
                                <w:szCs w:val="18"/>
                              </w:rPr>
                            </w:pPr>
                          </w:p>
                          <w:p w:rsidR="00246744" w:rsidRDefault="00672FCE" w:rsidP="00930458">
                            <w:pPr>
                              <w:spacing w:after="0" w:line="240" w:lineRule="auto"/>
                              <w:rPr>
                                <w:rStyle w:val="Hyperlink"/>
                                <w:sz w:val="16"/>
                                <w:szCs w:val="18"/>
                              </w:rPr>
                            </w:pPr>
                            <w:r w:rsidRPr="00C96A4C">
                              <w:rPr>
                                <w:rFonts w:ascii="Arial Black" w:hAnsi="Arial Black"/>
                                <w:b/>
                                <w:color w:val="385380"/>
                                <w:sz w:val="16"/>
                                <w:szCs w:val="16"/>
                              </w:rPr>
                              <w:t>Past President</w:t>
                            </w:r>
                          </w:p>
                          <w:p w:rsidR="00404D8D" w:rsidRPr="00CB1520" w:rsidRDefault="00404D8D" w:rsidP="00404D8D">
                            <w:pPr>
                              <w:spacing w:after="0" w:line="240" w:lineRule="auto"/>
                              <w:rPr>
                                <w:b/>
                                <w:color w:val="385380"/>
                                <w:sz w:val="18"/>
                                <w:szCs w:val="18"/>
                              </w:rPr>
                            </w:pPr>
                            <w:r w:rsidRPr="00CB1520">
                              <w:rPr>
                                <w:b/>
                                <w:color w:val="385380"/>
                                <w:sz w:val="18"/>
                                <w:szCs w:val="18"/>
                              </w:rPr>
                              <w:t xml:space="preserve">Amanda Hunter (FL) </w:t>
                            </w:r>
                          </w:p>
                          <w:p w:rsidR="00404D8D" w:rsidRPr="00CB1520" w:rsidRDefault="00404D8D" w:rsidP="00404D8D">
                            <w:pPr>
                              <w:spacing w:after="0" w:line="240" w:lineRule="auto"/>
                              <w:rPr>
                                <w:b/>
                                <w:color w:val="385380"/>
                                <w:sz w:val="18"/>
                                <w:szCs w:val="18"/>
                              </w:rPr>
                            </w:pPr>
                            <w:r>
                              <w:rPr>
                                <w:b/>
                                <w:color w:val="385380"/>
                                <w:sz w:val="18"/>
                                <w:szCs w:val="18"/>
                              </w:rPr>
                              <w:t xml:space="preserve">(850) </w:t>
                            </w:r>
                            <w:r w:rsidRPr="00CB1520">
                              <w:rPr>
                                <w:b/>
                                <w:color w:val="385380"/>
                                <w:sz w:val="18"/>
                                <w:szCs w:val="18"/>
                              </w:rPr>
                              <w:t>487-2685 ext. 140</w:t>
                            </w:r>
                          </w:p>
                          <w:p w:rsidR="00930458" w:rsidRDefault="008A2CF8" w:rsidP="00404D8D">
                            <w:pPr>
                              <w:spacing w:after="0" w:line="240" w:lineRule="auto"/>
                              <w:rPr>
                                <w:rStyle w:val="Hyperlink"/>
                                <w:sz w:val="16"/>
                                <w:szCs w:val="18"/>
                              </w:rPr>
                            </w:pPr>
                            <w:hyperlink r:id="rId13" w:history="1">
                              <w:r w:rsidR="00404D8D" w:rsidRPr="0012524C">
                                <w:rPr>
                                  <w:rStyle w:val="Hyperlink"/>
                                  <w:sz w:val="14"/>
                                  <w:szCs w:val="14"/>
                                </w:rPr>
                                <w:t>Amanda.Hunter@raac.myflorida.com</w:t>
                              </w:r>
                            </w:hyperlink>
                          </w:p>
                          <w:p w:rsidR="00672FCE" w:rsidRPr="00657DFD" w:rsidRDefault="00672FCE" w:rsidP="00672FCE">
                            <w:pPr>
                              <w:spacing w:after="0" w:line="240" w:lineRule="auto"/>
                              <w:rPr>
                                <w:rFonts w:ascii="Arial Black" w:hAnsi="Arial Black"/>
                                <w:b/>
                                <w:color w:val="4F81BD" w:themeColor="accent1"/>
                                <w:sz w:val="18"/>
                                <w:szCs w:val="18"/>
                              </w:rPr>
                            </w:pPr>
                            <w:r>
                              <w:rPr>
                                <w:color w:val="4F81BD" w:themeColor="accent1"/>
                                <w:sz w:val="18"/>
                                <w:szCs w:val="18"/>
                              </w:rPr>
                              <w:br/>
                            </w:r>
                            <w:r w:rsidRPr="00657DFD">
                              <w:rPr>
                                <w:rFonts w:ascii="Arial Black" w:hAnsi="Arial Black"/>
                                <w:b/>
                                <w:color w:val="385380"/>
                                <w:sz w:val="18"/>
                                <w:szCs w:val="18"/>
                              </w:rPr>
                              <w:t>At-Large Members</w:t>
                            </w:r>
                          </w:p>
                          <w:p w:rsidR="00672FCE" w:rsidRPr="00672FCE" w:rsidRDefault="00672FCE" w:rsidP="00672FCE">
                            <w:pPr>
                              <w:spacing w:after="0" w:line="240" w:lineRule="auto"/>
                              <w:rPr>
                                <w:color w:val="4F81BD" w:themeColor="accent1"/>
                                <w:sz w:val="10"/>
                                <w:szCs w:val="10"/>
                              </w:rPr>
                            </w:pPr>
                          </w:p>
                          <w:p w:rsidR="00D223B5" w:rsidRPr="00FF1E5D" w:rsidRDefault="00D223B5" w:rsidP="00D223B5">
                            <w:pPr>
                              <w:spacing w:after="0" w:line="240" w:lineRule="auto"/>
                              <w:rPr>
                                <w:b/>
                                <w:color w:val="385380"/>
                                <w:sz w:val="18"/>
                                <w:szCs w:val="18"/>
                              </w:rPr>
                            </w:pPr>
                            <w:r>
                              <w:rPr>
                                <w:b/>
                                <w:color w:val="385380"/>
                                <w:sz w:val="18"/>
                                <w:szCs w:val="18"/>
                              </w:rPr>
                              <w:t>Kathryn Todd (OH</w:t>
                            </w:r>
                            <w:r w:rsidRPr="00FF1E5D">
                              <w:rPr>
                                <w:b/>
                                <w:color w:val="385380"/>
                                <w:sz w:val="18"/>
                                <w:szCs w:val="18"/>
                              </w:rPr>
                              <w:t>)</w:t>
                            </w:r>
                          </w:p>
                          <w:p w:rsidR="00D223B5" w:rsidRPr="00FF1E5D" w:rsidRDefault="00E541AE" w:rsidP="00D223B5">
                            <w:pPr>
                              <w:spacing w:after="0" w:line="240" w:lineRule="auto"/>
                              <w:rPr>
                                <w:b/>
                                <w:color w:val="385380"/>
                                <w:sz w:val="18"/>
                                <w:szCs w:val="18"/>
                              </w:rPr>
                            </w:pPr>
                            <w:r>
                              <w:rPr>
                                <w:b/>
                                <w:color w:val="385380"/>
                                <w:sz w:val="18"/>
                                <w:szCs w:val="18"/>
                              </w:rPr>
                              <w:t>(</w:t>
                            </w:r>
                            <w:r w:rsidR="00D223B5">
                              <w:rPr>
                                <w:b/>
                                <w:color w:val="385380"/>
                                <w:sz w:val="18"/>
                                <w:szCs w:val="18"/>
                              </w:rPr>
                              <w:t>614</w:t>
                            </w:r>
                            <w:r>
                              <w:rPr>
                                <w:b/>
                                <w:color w:val="385380"/>
                                <w:sz w:val="18"/>
                                <w:szCs w:val="18"/>
                              </w:rPr>
                              <w:t xml:space="preserve">) </w:t>
                            </w:r>
                            <w:r w:rsidR="00D223B5">
                              <w:rPr>
                                <w:b/>
                                <w:color w:val="385380"/>
                                <w:sz w:val="18"/>
                                <w:szCs w:val="18"/>
                              </w:rPr>
                              <w:t>644</w:t>
                            </w:r>
                            <w:r w:rsidR="00D223B5" w:rsidRPr="00FF1E5D">
                              <w:rPr>
                                <w:b/>
                                <w:color w:val="385380"/>
                                <w:sz w:val="18"/>
                                <w:szCs w:val="18"/>
                              </w:rPr>
                              <w:t>-</w:t>
                            </w:r>
                            <w:r w:rsidR="00D223B5">
                              <w:rPr>
                                <w:b/>
                                <w:color w:val="385380"/>
                                <w:sz w:val="18"/>
                                <w:szCs w:val="18"/>
                              </w:rPr>
                              <w:t>7207</w:t>
                            </w:r>
                          </w:p>
                          <w:p w:rsidR="00D223B5" w:rsidRDefault="008A2CF8" w:rsidP="00D223B5">
                            <w:pPr>
                              <w:rPr>
                                <w:color w:val="4F81BD" w:themeColor="accent1"/>
                                <w:sz w:val="16"/>
                                <w:szCs w:val="18"/>
                              </w:rPr>
                            </w:pPr>
                            <w:hyperlink r:id="rId14" w:history="1">
                              <w:r w:rsidR="00D223B5" w:rsidRPr="00A16FD8">
                                <w:rPr>
                                  <w:rStyle w:val="Hyperlink"/>
                                  <w:sz w:val="16"/>
                                  <w:szCs w:val="18"/>
                                </w:rPr>
                                <w:t>Kathryn.Todd@jfs.ohio.gov</w:t>
                              </w:r>
                            </w:hyperlink>
                            <w:r w:rsidR="00D223B5" w:rsidRPr="00672FCE">
                              <w:rPr>
                                <w:color w:val="4F81BD" w:themeColor="accent1"/>
                                <w:sz w:val="16"/>
                                <w:szCs w:val="18"/>
                              </w:rPr>
                              <w:t xml:space="preserve"> </w:t>
                            </w:r>
                          </w:p>
                          <w:p w:rsidR="00404D8D" w:rsidRPr="00CB1520" w:rsidRDefault="00404D8D" w:rsidP="00404D8D">
                            <w:pPr>
                              <w:spacing w:after="0" w:line="240" w:lineRule="auto"/>
                              <w:rPr>
                                <w:b/>
                                <w:color w:val="385380"/>
                                <w:sz w:val="18"/>
                                <w:szCs w:val="18"/>
                              </w:rPr>
                            </w:pPr>
                            <w:r>
                              <w:rPr>
                                <w:b/>
                                <w:color w:val="385380"/>
                                <w:sz w:val="18"/>
                                <w:szCs w:val="18"/>
                              </w:rPr>
                              <w:t>Jayson Myers (NY)</w:t>
                            </w:r>
                          </w:p>
                          <w:p w:rsidR="00404D8D" w:rsidRPr="00CB1520" w:rsidRDefault="00404D8D" w:rsidP="00404D8D">
                            <w:pPr>
                              <w:spacing w:after="0" w:line="240" w:lineRule="auto"/>
                              <w:rPr>
                                <w:b/>
                                <w:color w:val="385380"/>
                                <w:sz w:val="18"/>
                                <w:szCs w:val="18"/>
                              </w:rPr>
                            </w:pPr>
                            <w:r>
                              <w:rPr>
                                <w:b/>
                                <w:color w:val="385380"/>
                                <w:sz w:val="18"/>
                                <w:szCs w:val="18"/>
                              </w:rPr>
                              <w:t xml:space="preserve">(518) </w:t>
                            </w:r>
                            <w:r w:rsidRPr="00CB1520">
                              <w:rPr>
                                <w:b/>
                                <w:color w:val="385380"/>
                                <w:sz w:val="18"/>
                                <w:szCs w:val="18"/>
                              </w:rPr>
                              <w:t>4</w:t>
                            </w:r>
                            <w:r>
                              <w:rPr>
                                <w:b/>
                                <w:color w:val="385380"/>
                                <w:sz w:val="18"/>
                                <w:szCs w:val="18"/>
                              </w:rPr>
                              <w:t>02</w:t>
                            </w:r>
                            <w:r w:rsidRPr="00CB1520">
                              <w:rPr>
                                <w:b/>
                                <w:color w:val="385380"/>
                                <w:sz w:val="18"/>
                                <w:szCs w:val="18"/>
                              </w:rPr>
                              <w:t>-</w:t>
                            </w:r>
                            <w:r>
                              <w:rPr>
                                <w:b/>
                                <w:color w:val="385380"/>
                                <w:sz w:val="18"/>
                                <w:szCs w:val="18"/>
                              </w:rPr>
                              <w:t>0191</w:t>
                            </w:r>
                            <w:r w:rsidRPr="00CB1520">
                              <w:rPr>
                                <w:b/>
                                <w:color w:val="385380"/>
                                <w:sz w:val="18"/>
                                <w:szCs w:val="18"/>
                              </w:rPr>
                              <w:t xml:space="preserve"> </w:t>
                            </w:r>
                          </w:p>
                          <w:p w:rsidR="00404D8D" w:rsidRDefault="008A2CF8" w:rsidP="00EC4A96">
                            <w:pPr>
                              <w:rPr>
                                <w:rStyle w:val="Hyperlink"/>
                                <w:sz w:val="14"/>
                                <w:szCs w:val="14"/>
                              </w:rPr>
                            </w:pPr>
                            <w:hyperlink r:id="rId15" w:history="1">
                              <w:r w:rsidR="00404D8D" w:rsidRPr="00BD4EF2">
                                <w:rPr>
                                  <w:rStyle w:val="Hyperlink"/>
                                  <w:sz w:val="16"/>
                                  <w:szCs w:val="18"/>
                                </w:rPr>
                                <w:t>jayson.myers@uiab.ny.gov</w:t>
                              </w:r>
                            </w:hyperlink>
                          </w:p>
                          <w:p w:rsidR="00EC4A96" w:rsidRPr="00FF1E5D" w:rsidRDefault="00EC4A96" w:rsidP="00EC4A96">
                            <w:pPr>
                              <w:spacing w:after="0" w:line="240" w:lineRule="auto"/>
                              <w:rPr>
                                <w:b/>
                                <w:color w:val="385380"/>
                                <w:sz w:val="18"/>
                                <w:szCs w:val="18"/>
                              </w:rPr>
                            </w:pPr>
                            <w:r>
                              <w:rPr>
                                <w:b/>
                                <w:color w:val="385380"/>
                                <w:sz w:val="18"/>
                                <w:szCs w:val="18"/>
                              </w:rPr>
                              <w:t>Stefanie Price</w:t>
                            </w:r>
                            <w:r w:rsidRPr="00FF1E5D">
                              <w:rPr>
                                <w:b/>
                                <w:color w:val="385380"/>
                                <w:sz w:val="18"/>
                                <w:szCs w:val="18"/>
                              </w:rPr>
                              <w:t xml:space="preserve"> (</w:t>
                            </w:r>
                            <w:r>
                              <w:rPr>
                                <w:b/>
                                <w:color w:val="385380"/>
                                <w:sz w:val="18"/>
                                <w:szCs w:val="18"/>
                              </w:rPr>
                              <w:t>IN</w:t>
                            </w:r>
                            <w:r w:rsidRPr="00FF1E5D">
                              <w:rPr>
                                <w:b/>
                                <w:color w:val="385380"/>
                                <w:sz w:val="18"/>
                                <w:szCs w:val="18"/>
                              </w:rPr>
                              <w:t>)</w:t>
                            </w:r>
                          </w:p>
                          <w:p w:rsidR="00EC4A96" w:rsidRPr="00FF1E5D" w:rsidRDefault="005E4AED" w:rsidP="00EC4A96">
                            <w:pPr>
                              <w:spacing w:after="0" w:line="240" w:lineRule="auto"/>
                              <w:rPr>
                                <w:b/>
                                <w:color w:val="385380"/>
                                <w:sz w:val="18"/>
                                <w:szCs w:val="18"/>
                              </w:rPr>
                            </w:pPr>
                            <w:r>
                              <w:rPr>
                                <w:b/>
                                <w:color w:val="385380"/>
                                <w:sz w:val="18"/>
                                <w:szCs w:val="18"/>
                              </w:rPr>
                              <w:t>(317)232-7175</w:t>
                            </w:r>
                          </w:p>
                          <w:p w:rsidR="00EC4A96" w:rsidRPr="00EC4A96" w:rsidRDefault="008A2CF8" w:rsidP="00EC4A96">
                            <w:pPr>
                              <w:spacing w:after="0" w:line="240" w:lineRule="auto"/>
                              <w:rPr>
                                <w:sz w:val="16"/>
                                <w:szCs w:val="16"/>
                              </w:rPr>
                            </w:pPr>
                            <w:hyperlink r:id="rId16" w:history="1">
                              <w:r w:rsidR="00EC4A96" w:rsidRPr="00EC4A96">
                                <w:rPr>
                                  <w:rStyle w:val="Hyperlink"/>
                                  <w:sz w:val="16"/>
                                  <w:szCs w:val="16"/>
                                </w:rPr>
                                <w:t>SAPrice@dwd.IN.gov</w:t>
                              </w:r>
                            </w:hyperlink>
                          </w:p>
                          <w:p w:rsidR="00EC4A96" w:rsidRDefault="00EC4A96" w:rsidP="00EC4A96">
                            <w:pPr>
                              <w:spacing w:after="0" w:line="240" w:lineRule="auto"/>
                              <w:rPr>
                                <w:rStyle w:val="Hyperlink"/>
                                <w:sz w:val="16"/>
                                <w:szCs w:val="16"/>
                              </w:rPr>
                            </w:pPr>
                          </w:p>
                          <w:p w:rsidR="00EC4A96" w:rsidRPr="00FF1E5D" w:rsidRDefault="00EC4A96" w:rsidP="00EC4A96">
                            <w:pPr>
                              <w:spacing w:after="0" w:line="240" w:lineRule="auto"/>
                              <w:rPr>
                                <w:b/>
                                <w:color w:val="385380"/>
                                <w:sz w:val="18"/>
                                <w:szCs w:val="18"/>
                              </w:rPr>
                            </w:pPr>
                            <w:r>
                              <w:rPr>
                                <w:b/>
                                <w:color w:val="385380"/>
                                <w:sz w:val="18"/>
                                <w:szCs w:val="18"/>
                              </w:rPr>
                              <w:t>Shawn Yancy</w:t>
                            </w:r>
                            <w:r w:rsidRPr="00FF1E5D">
                              <w:rPr>
                                <w:b/>
                                <w:color w:val="385380"/>
                                <w:sz w:val="18"/>
                                <w:szCs w:val="18"/>
                              </w:rPr>
                              <w:t xml:space="preserve"> (</w:t>
                            </w:r>
                            <w:r>
                              <w:rPr>
                                <w:b/>
                                <w:color w:val="385380"/>
                                <w:sz w:val="18"/>
                                <w:szCs w:val="18"/>
                              </w:rPr>
                              <w:t>KS</w:t>
                            </w:r>
                            <w:r w:rsidRPr="00FF1E5D">
                              <w:rPr>
                                <w:b/>
                                <w:color w:val="385380"/>
                                <w:sz w:val="18"/>
                                <w:szCs w:val="18"/>
                              </w:rPr>
                              <w:t>)</w:t>
                            </w:r>
                          </w:p>
                          <w:p w:rsidR="00EC4A96" w:rsidRPr="00FF1E5D" w:rsidRDefault="00EC4A96" w:rsidP="00EC4A96">
                            <w:pPr>
                              <w:spacing w:after="0" w:line="240" w:lineRule="auto"/>
                              <w:rPr>
                                <w:b/>
                                <w:color w:val="385380"/>
                                <w:sz w:val="18"/>
                                <w:szCs w:val="18"/>
                              </w:rPr>
                            </w:pPr>
                            <w:r w:rsidRPr="00EC4A96">
                              <w:rPr>
                                <w:b/>
                                <w:color w:val="385380"/>
                                <w:sz w:val="18"/>
                                <w:szCs w:val="18"/>
                                <w:highlight w:val="yellow"/>
                              </w:rPr>
                              <w:t>(</w:t>
                            </w:r>
                            <w:r w:rsidR="005E4AED">
                              <w:rPr>
                                <w:b/>
                                <w:color w:val="385380"/>
                                <w:sz w:val="18"/>
                                <w:szCs w:val="18"/>
                              </w:rPr>
                              <w:t>(785) 296-5000 ext. 2582</w:t>
                            </w:r>
                          </w:p>
                          <w:p w:rsidR="00672FCE" w:rsidRPr="00EC4A96" w:rsidRDefault="008A2CF8" w:rsidP="00672FCE">
                            <w:pPr>
                              <w:rPr>
                                <w:color w:val="4F81BD" w:themeColor="accent1"/>
                                <w:sz w:val="16"/>
                                <w:szCs w:val="16"/>
                              </w:rPr>
                            </w:pPr>
                            <w:hyperlink r:id="rId17" w:history="1">
                              <w:r w:rsidR="00EC4A96" w:rsidRPr="00EC4A96">
                                <w:rPr>
                                  <w:rStyle w:val="Hyperlink"/>
                                  <w:sz w:val="16"/>
                                  <w:szCs w:val="16"/>
                                </w:rPr>
                                <w:t>Shawn.Yancy@ks.gov</w:t>
                              </w:r>
                            </w:hyperlink>
                          </w:p>
                          <w:p w:rsidR="00672FCE" w:rsidRDefault="00672FCE" w:rsidP="00672FCE">
                            <w:pPr>
                              <w:rPr>
                                <w:color w:val="4F81BD" w:themeColor="accent1"/>
                                <w:sz w:val="18"/>
                                <w:szCs w:val="18"/>
                              </w:rPr>
                            </w:pP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id="AutoShape 401" o:spid="_x0000_s1030" style="position:absolute;margin-left:-19.2pt;margin-top:97.2pt;width:162.6pt;height:682.8pt;flip:y;z-index:-25165721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0ccwIAABsFAAAOAAAAZHJzL2Uyb0RvYy54bWysVFFv0zAQfkfiP1h+Z0nTri1R02nqNIQ0&#10;YNoG765jN2GOz9huk/LrOTtNoAMJCfES+ez7vrv77i6rq65R5CCsq0EXdHKRUiI0h7LWu4J+frp9&#10;s6TEeaZLpkCLgh6Fo1fr169WrclFBhWoUliCJNrlrSlo5b3Jk8TxSjTMXYARGh8l2IZ5NO0uKS1r&#10;kb1RSZam86QFWxoLXDiHtzf9I11HfikF95+kdMITVVDMzcevjd9t+CbrFct3lpmq5qc02D9k0bBa&#10;Y9CR6oZ5Rva2/o2qqbkFB9JfcGgSkLLmItaA1UzSF9U8VsyIWAuK48wok/t/tPzj4d6SuizoIs0o&#10;0azBJl3vPcTYZJZOgkStcTl6Ppp7G4p05g74syMaNhXTO3FtLbSVYCUmFv2TM0AwHELJtv0AJfIz&#10;5I9qddI2RKrafAnAQI2KkC625zi2R3SecLzM0vllmmEXOb4t54vJ5Tw2MGF5IApwY51/J6Ah4VBQ&#10;C3tdPuAQRG52uHM+Nqk8FcrKr5TIRmHLD0yR6WLap8/yky9SD5QBqOG2VirOjNJnF+jY32CyGAVd&#10;ogah7F4+549KBIjSD0Ki4qGgmFacdbFRlmAOKA7nQvshj+gdYBIDj8BeqxdANYJOvgEm4g6MwPTv&#10;EUdEjAraj+Cm1mD/RFA+D+nK3n+ovq859N932y6O2XSYpy2UR5wJC/1O4j8EDxXY75S0uI8Fdd/2&#10;zApK1HuNc5UtZtPQe39m2WhNltlyiW/baL2dzGZoMM2RraB+OG58v/d7Y+tdhcF6FTWEcZd16BnK&#10;rJh/6ob29TmeqsENxNPZiv9qR6+f/7T1DwAAAP//AwBQSwMEFAAGAAgAAAAhALiGRAjiAAAADAEA&#10;AA8AAABkcnMvZG93bnJldi54bWxMj81OwzAQhO9IvIO1SFxQa1NCFEKcCvEjVCFVagqcXXuJI2I7&#10;it028PQsJ7jt7oxmv6mWk+vZAcfYBS/hci6AodfBdL6V8Lp9mhXAYlLeqD54lPCFEZb16UmlShOO&#10;foOHJrWMQnwslQSb0lByHrVFp+I8DOhJ+wijU4nWseVmVEcKdz1fCJFzpzpPH6wa8N6i/mz2TkKD&#10;L++PuPp+zh7ecmszfYF6s5by/Gy6uwWWcEp/ZvjFJ3SoiWkX9t5E1kuYXRUZWUm4yWggx6LIqcyO&#10;Lte5EMDriv8vUf8AAAD//wMAUEsBAi0AFAAGAAgAAAAhALaDOJL+AAAA4QEAABMAAAAAAAAAAAAA&#10;AAAAAAAAAFtDb250ZW50X1R5cGVzXS54bWxQSwECLQAUAAYACAAAACEAOP0h/9YAAACUAQAACwAA&#10;AAAAAAAAAAAAAAAvAQAAX3JlbHMvLnJlbHNQSwECLQAUAAYACAAAACEAHTBNHHMCAAAbBQAADgAA&#10;AAAAAAAAAAAAAAAuAgAAZHJzL2Uyb0RvYy54bWxQSwECLQAUAAYACAAAACEAuIZECOIAAAAMAQAA&#10;DwAAAAAAAAAAAAAAAADNBAAAZHJzL2Rvd25yZXYueG1sUEsFBgAAAAAEAAQA8wAAANwFAAAAAA==&#10;" o:allowincell="f" filled="f" stroked="f" strokeweight="2pt">
                <v:textbox inset="21.6pt,21.6pt,14.4pt,7.2pt">
                  <w:txbxContent>
                    <w:p w:rsidR="00672FCE" w:rsidRPr="00657DFD" w:rsidRDefault="00672FCE" w:rsidP="00672FCE">
                      <w:pPr>
                        <w:spacing w:after="0" w:line="240" w:lineRule="auto"/>
                        <w:rPr>
                          <w:rFonts w:ascii="Arial Black" w:hAnsi="Arial Black"/>
                          <w:b/>
                          <w:color w:val="385380"/>
                          <w:sz w:val="18"/>
                          <w:szCs w:val="18"/>
                        </w:rPr>
                      </w:pPr>
                      <w:r w:rsidRPr="00657DFD">
                        <w:rPr>
                          <w:rFonts w:ascii="Arial Black" w:hAnsi="Arial Black"/>
                          <w:b/>
                          <w:color w:val="385380"/>
                          <w:sz w:val="18"/>
                          <w:szCs w:val="18"/>
                        </w:rPr>
                        <w:t>BOARD OF GOVERNORS</w:t>
                      </w:r>
                    </w:p>
                    <w:p w:rsidR="00672FCE" w:rsidRPr="00657DFD" w:rsidRDefault="00672FCE" w:rsidP="00672FCE">
                      <w:pPr>
                        <w:spacing w:after="0" w:line="240" w:lineRule="auto"/>
                        <w:rPr>
                          <w:rFonts w:ascii="Arial Narrow" w:hAnsi="Arial Narrow"/>
                          <w:color w:val="385380"/>
                          <w:sz w:val="18"/>
                          <w:szCs w:val="18"/>
                        </w:rPr>
                      </w:pPr>
                    </w:p>
                    <w:p w:rsidR="00672FCE" w:rsidRPr="00C96A4C" w:rsidRDefault="00672FCE" w:rsidP="00672FCE">
                      <w:pPr>
                        <w:spacing w:after="0" w:line="240" w:lineRule="auto"/>
                        <w:rPr>
                          <w:rFonts w:ascii="Arial Black" w:hAnsi="Arial Black"/>
                          <w:b/>
                          <w:color w:val="385380"/>
                          <w:sz w:val="18"/>
                          <w:szCs w:val="18"/>
                        </w:rPr>
                      </w:pPr>
                      <w:r w:rsidRPr="00C96A4C">
                        <w:rPr>
                          <w:rFonts w:ascii="Arial Black" w:hAnsi="Arial Black"/>
                          <w:b/>
                          <w:color w:val="385380"/>
                          <w:sz w:val="18"/>
                          <w:szCs w:val="18"/>
                        </w:rPr>
                        <w:t>OFFICERS</w:t>
                      </w:r>
                    </w:p>
                    <w:p w:rsidR="00672FCE" w:rsidRPr="00672FCE" w:rsidRDefault="00672FCE" w:rsidP="00672FCE">
                      <w:pPr>
                        <w:spacing w:after="0" w:line="240" w:lineRule="auto"/>
                        <w:rPr>
                          <w:color w:val="4F81BD" w:themeColor="accent1"/>
                          <w:sz w:val="10"/>
                          <w:szCs w:val="10"/>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p>
                    <w:p w:rsidR="00404D8D" w:rsidRPr="00FF1E5D" w:rsidRDefault="00404D8D" w:rsidP="00404D8D">
                      <w:pPr>
                        <w:spacing w:after="0" w:line="240" w:lineRule="auto"/>
                        <w:rPr>
                          <w:b/>
                          <w:color w:val="385380"/>
                          <w:sz w:val="18"/>
                          <w:szCs w:val="18"/>
                        </w:rPr>
                      </w:pPr>
                      <w:r w:rsidRPr="00FF1E5D">
                        <w:rPr>
                          <w:b/>
                          <w:color w:val="385380"/>
                          <w:sz w:val="18"/>
                          <w:szCs w:val="18"/>
                        </w:rPr>
                        <w:t>Ed Steinmetz (WA)</w:t>
                      </w:r>
                    </w:p>
                    <w:p w:rsidR="00404D8D" w:rsidRPr="00FF1E5D" w:rsidRDefault="00404D8D" w:rsidP="00404D8D">
                      <w:pPr>
                        <w:spacing w:after="0" w:line="240" w:lineRule="auto"/>
                        <w:rPr>
                          <w:b/>
                          <w:color w:val="385380"/>
                          <w:sz w:val="18"/>
                          <w:szCs w:val="18"/>
                        </w:rPr>
                      </w:pPr>
                      <w:r>
                        <w:rPr>
                          <w:b/>
                          <w:color w:val="385380"/>
                          <w:sz w:val="18"/>
                          <w:szCs w:val="18"/>
                        </w:rPr>
                        <w:t xml:space="preserve">(509) </w:t>
                      </w:r>
                      <w:r w:rsidRPr="00FF1E5D">
                        <w:rPr>
                          <w:b/>
                          <w:color w:val="385380"/>
                          <w:sz w:val="18"/>
                          <w:szCs w:val="18"/>
                        </w:rPr>
                        <w:t>742-5728</w:t>
                      </w:r>
                    </w:p>
                    <w:p w:rsidR="00404D8D" w:rsidRDefault="00404D8D" w:rsidP="00404D8D">
                      <w:pPr>
                        <w:spacing w:after="0" w:line="240" w:lineRule="auto"/>
                        <w:rPr>
                          <w:color w:val="4F81BD" w:themeColor="accent1"/>
                          <w:sz w:val="14"/>
                          <w:szCs w:val="14"/>
                        </w:rPr>
                      </w:pPr>
                      <w:hyperlink r:id="rId18" w:history="1">
                        <w:r w:rsidRPr="00672FCE">
                          <w:rPr>
                            <w:rStyle w:val="Hyperlink"/>
                            <w:sz w:val="16"/>
                            <w:szCs w:val="16"/>
                          </w:rPr>
                          <w:t>Edward.steinmetz@oah.wa.gov</w:t>
                        </w:r>
                      </w:hyperlink>
                    </w:p>
                    <w:p w:rsidR="00672FCE" w:rsidRPr="00672FCE" w:rsidRDefault="00672FCE" w:rsidP="00672FCE">
                      <w:pPr>
                        <w:spacing w:after="0" w:line="240" w:lineRule="auto"/>
                        <w:rPr>
                          <w:color w:val="4F81BD" w:themeColor="accent1"/>
                          <w:sz w:val="18"/>
                          <w:szCs w:val="18"/>
                        </w:rPr>
                      </w:pPr>
                    </w:p>
                    <w:p w:rsidR="00672FCE"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r w:rsidR="00246744">
                        <w:rPr>
                          <w:rFonts w:ascii="Arial Black" w:hAnsi="Arial Black"/>
                          <w:b/>
                          <w:color w:val="385380"/>
                          <w:sz w:val="16"/>
                          <w:szCs w:val="16"/>
                        </w:rPr>
                        <w:t xml:space="preserve"> </w:t>
                      </w:r>
                      <w:r w:rsidR="00404D8D">
                        <w:rPr>
                          <w:rFonts w:ascii="Arial Black" w:hAnsi="Arial Black"/>
                          <w:b/>
                          <w:color w:val="385380"/>
                          <w:sz w:val="16"/>
                          <w:szCs w:val="16"/>
                        </w:rPr>
                        <w:t>–</w:t>
                      </w:r>
                      <w:r w:rsidR="00246744">
                        <w:rPr>
                          <w:rFonts w:ascii="Arial Black" w:hAnsi="Arial Black"/>
                          <w:b/>
                          <w:color w:val="385380"/>
                          <w:sz w:val="16"/>
                          <w:szCs w:val="16"/>
                        </w:rPr>
                        <w:t xml:space="preserve"> Elect</w:t>
                      </w:r>
                    </w:p>
                    <w:p w:rsidR="00404D8D" w:rsidRPr="00FF1E5D" w:rsidRDefault="00404D8D" w:rsidP="00404D8D">
                      <w:pPr>
                        <w:spacing w:after="0" w:line="240" w:lineRule="auto"/>
                        <w:rPr>
                          <w:b/>
                          <w:color w:val="385380"/>
                          <w:sz w:val="18"/>
                          <w:szCs w:val="18"/>
                        </w:rPr>
                      </w:pPr>
                      <w:r w:rsidRPr="00FF1E5D">
                        <w:rPr>
                          <w:b/>
                          <w:color w:val="385380"/>
                          <w:sz w:val="18"/>
                          <w:szCs w:val="18"/>
                        </w:rPr>
                        <w:t>Paul Fitzgerald (MA)</w:t>
                      </w:r>
                    </w:p>
                    <w:p w:rsidR="00404D8D" w:rsidRPr="00FF1E5D" w:rsidRDefault="00404D8D" w:rsidP="00404D8D">
                      <w:pPr>
                        <w:spacing w:after="0" w:line="240" w:lineRule="auto"/>
                        <w:rPr>
                          <w:b/>
                          <w:color w:val="385380"/>
                          <w:sz w:val="18"/>
                          <w:szCs w:val="18"/>
                        </w:rPr>
                      </w:pPr>
                      <w:r>
                        <w:rPr>
                          <w:b/>
                          <w:color w:val="385380"/>
                          <w:sz w:val="18"/>
                          <w:szCs w:val="18"/>
                        </w:rPr>
                        <w:t xml:space="preserve">(617) </w:t>
                      </w:r>
                      <w:r w:rsidRPr="00FF1E5D">
                        <w:rPr>
                          <w:b/>
                          <w:color w:val="385380"/>
                          <w:sz w:val="18"/>
                          <w:szCs w:val="18"/>
                        </w:rPr>
                        <w:t>626-6433</w:t>
                      </w:r>
                    </w:p>
                    <w:p w:rsidR="00404D8D" w:rsidRPr="00C96A4C" w:rsidRDefault="00404D8D" w:rsidP="00404D8D">
                      <w:pPr>
                        <w:spacing w:after="0" w:line="240" w:lineRule="auto"/>
                        <w:rPr>
                          <w:rFonts w:ascii="Arial Black" w:hAnsi="Arial Black"/>
                          <w:b/>
                          <w:color w:val="385380"/>
                          <w:sz w:val="16"/>
                          <w:szCs w:val="16"/>
                        </w:rPr>
                      </w:pPr>
                      <w:hyperlink r:id="rId19" w:history="1">
                        <w:r w:rsidRPr="00672FCE">
                          <w:rPr>
                            <w:rStyle w:val="Hyperlink"/>
                            <w:sz w:val="14"/>
                            <w:szCs w:val="14"/>
                          </w:rPr>
                          <w:t>Paul.Fitzgerald@massmail.state.MA</w:t>
                        </w:r>
                      </w:hyperlink>
                    </w:p>
                    <w:p w:rsidR="00246744" w:rsidRDefault="00246744" w:rsidP="00672FCE">
                      <w:pPr>
                        <w:spacing w:after="0" w:line="240" w:lineRule="auto"/>
                        <w:rPr>
                          <w:color w:val="4F81BD" w:themeColor="accent1"/>
                          <w:sz w:val="14"/>
                          <w:szCs w:val="14"/>
                        </w:rPr>
                      </w:pPr>
                    </w:p>
                    <w:p w:rsidR="005F7892" w:rsidRDefault="00246744" w:rsidP="005F7892">
                      <w:pPr>
                        <w:spacing w:after="0" w:line="240" w:lineRule="auto"/>
                        <w:rPr>
                          <w:rStyle w:val="Hyperlink"/>
                          <w:sz w:val="14"/>
                          <w:szCs w:val="14"/>
                        </w:rPr>
                      </w:pPr>
                      <w:r>
                        <w:rPr>
                          <w:rFonts w:ascii="Arial Black" w:hAnsi="Arial Black"/>
                          <w:b/>
                          <w:color w:val="385380"/>
                          <w:sz w:val="16"/>
                          <w:szCs w:val="16"/>
                        </w:rPr>
                        <w:t>First</w:t>
                      </w:r>
                      <w:r w:rsidRPr="00C96A4C">
                        <w:rPr>
                          <w:rFonts w:ascii="Arial Black" w:hAnsi="Arial Black"/>
                          <w:b/>
                          <w:color w:val="385380"/>
                          <w:sz w:val="16"/>
                          <w:szCs w:val="16"/>
                        </w:rPr>
                        <w:t xml:space="preserve"> Vice President</w:t>
                      </w:r>
                    </w:p>
                    <w:p w:rsidR="00404D8D" w:rsidRPr="00FF1E5D" w:rsidRDefault="00404D8D" w:rsidP="00404D8D">
                      <w:pPr>
                        <w:spacing w:after="0" w:line="240" w:lineRule="auto"/>
                        <w:rPr>
                          <w:b/>
                          <w:color w:val="385380"/>
                          <w:sz w:val="18"/>
                          <w:szCs w:val="18"/>
                        </w:rPr>
                      </w:pPr>
                      <w:r w:rsidRPr="00FF1E5D">
                        <w:rPr>
                          <w:b/>
                          <w:color w:val="385380"/>
                          <w:sz w:val="18"/>
                          <w:szCs w:val="18"/>
                        </w:rPr>
                        <w:t xml:space="preserve">Dan Doherty (MD) </w:t>
                      </w:r>
                    </w:p>
                    <w:p w:rsidR="00404D8D" w:rsidRPr="00FF1E5D" w:rsidRDefault="00404D8D" w:rsidP="00404D8D">
                      <w:pPr>
                        <w:spacing w:after="0" w:line="240" w:lineRule="auto"/>
                        <w:rPr>
                          <w:b/>
                          <w:color w:val="385380"/>
                          <w:sz w:val="18"/>
                          <w:szCs w:val="18"/>
                        </w:rPr>
                      </w:pPr>
                      <w:r>
                        <w:rPr>
                          <w:b/>
                          <w:color w:val="385380"/>
                          <w:sz w:val="18"/>
                          <w:szCs w:val="18"/>
                        </w:rPr>
                        <w:t xml:space="preserve">(410) </w:t>
                      </w:r>
                      <w:r w:rsidRPr="00FF1E5D">
                        <w:rPr>
                          <w:b/>
                          <w:color w:val="385380"/>
                          <w:sz w:val="18"/>
                          <w:szCs w:val="18"/>
                        </w:rPr>
                        <w:t>570-2032</w:t>
                      </w:r>
                    </w:p>
                    <w:p w:rsidR="005F7892" w:rsidRDefault="00404D8D" w:rsidP="00404D8D">
                      <w:pPr>
                        <w:spacing w:after="0" w:line="240" w:lineRule="auto"/>
                        <w:rPr>
                          <w:rStyle w:val="Hyperlink"/>
                          <w:sz w:val="16"/>
                          <w:szCs w:val="16"/>
                        </w:rPr>
                      </w:pPr>
                      <w:hyperlink r:id="rId20" w:history="1">
                        <w:r w:rsidRPr="00672FCE">
                          <w:rPr>
                            <w:rStyle w:val="Hyperlink"/>
                            <w:sz w:val="16"/>
                            <w:szCs w:val="16"/>
                          </w:rPr>
                          <w:t>Daniel.Doherty@maryland.gov</w:t>
                        </w:r>
                      </w:hyperlink>
                    </w:p>
                    <w:p w:rsidR="00404D8D" w:rsidRDefault="00404D8D" w:rsidP="00404D8D">
                      <w:pPr>
                        <w:spacing w:after="0" w:line="240" w:lineRule="auto"/>
                        <w:rPr>
                          <w:rFonts w:ascii="Arial Black" w:hAnsi="Arial Black"/>
                          <w:b/>
                          <w:color w:val="385380"/>
                          <w:sz w:val="16"/>
                          <w:szCs w:val="16"/>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Second Vice President</w:t>
                      </w:r>
                    </w:p>
                    <w:p w:rsidR="00404D8D" w:rsidRPr="00FF1E5D" w:rsidRDefault="00404D8D" w:rsidP="00404D8D">
                      <w:pPr>
                        <w:spacing w:after="0" w:line="240" w:lineRule="auto"/>
                        <w:rPr>
                          <w:b/>
                          <w:color w:val="385380"/>
                          <w:sz w:val="18"/>
                          <w:szCs w:val="18"/>
                        </w:rPr>
                      </w:pPr>
                      <w:r>
                        <w:rPr>
                          <w:b/>
                          <w:color w:val="385380"/>
                          <w:sz w:val="18"/>
                          <w:szCs w:val="18"/>
                        </w:rPr>
                        <w:t xml:space="preserve">John </w:t>
                      </w:r>
                      <w:proofErr w:type="spellStart"/>
                      <w:r>
                        <w:rPr>
                          <w:b/>
                          <w:color w:val="385380"/>
                          <w:sz w:val="18"/>
                          <w:szCs w:val="18"/>
                        </w:rPr>
                        <w:t>Lohuis</w:t>
                      </w:r>
                      <w:proofErr w:type="spellEnd"/>
                      <w:r>
                        <w:rPr>
                          <w:b/>
                          <w:color w:val="385380"/>
                          <w:sz w:val="18"/>
                          <w:szCs w:val="18"/>
                        </w:rPr>
                        <w:t xml:space="preserve"> (OR</w:t>
                      </w:r>
                      <w:r w:rsidRPr="00FF1E5D">
                        <w:rPr>
                          <w:b/>
                          <w:color w:val="385380"/>
                          <w:sz w:val="18"/>
                          <w:szCs w:val="18"/>
                        </w:rPr>
                        <w:t>)</w:t>
                      </w:r>
                    </w:p>
                    <w:p w:rsidR="00404D8D" w:rsidRPr="00FF1E5D" w:rsidRDefault="00404D8D" w:rsidP="00404D8D">
                      <w:pPr>
                        <w:spacing w:after="0" w:line="240" w:lineRule="auto"/>
                        <w:rPr>
                          <w:b/>
                          <w:color w:val="385380"/>
                          <w:sz w:val="18"/>
                          <w:szCs w:val="18"/>
                        </w:rPr>
                      </w:pPr>
                      <w:r>
                        <w:rPr>
                          <w:b/>
                          <w:color w:val="385380"/>
                          <w:sz w:val="18"/>
                          <w:szCs w:val="18"/>
                        </w:rPr>
                        <w:t>(503) 612-4280</w:t>
                      </w:r>
                    </w:p>
                    <w:p w:rsidR="00672FCE" w:rsidRPr="00CB1520" w:rsidRDefault="00404D8D" w:rsidP="00672FCE">
                      <w:pPr>
                        <w:spacing w:after="0" w:line="240" w:lineRule="auto"/>
                        <w:rPr>
                          <w:b/>
                          <w:color w:val="385380"/>
                          <w:sz w:val="18"/>
                          <w:szCs w:val="18"/>
                        </w:rPr>
                      </w:pPr>
                      <w:hyperlink r:id="rId21" w:history="1">
                        <w:r w:rsidRPr="00E541AE">
                          <w:rPr>
                            <w:rStyle w:val="Hyperlink"/>
                            <w:sz w:val="16"/>
                            <w:szCs w:val="16"/>
                          </w:rPr>
                          <w:t>John.R.Lohuis@oregon.gov</w:t>
                        </w:r>
                      </w:hyperlink>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Secretary</w:t>
                      </w:r>
                    </w:p>
                    <w:p w:rsidR="005F7892" w:rsidRPr="00FF1E5D" w:rsidRDefault="005F7892" w:rsidP="005F7892">
                      <w:pPr>
                        <w:spacing w:after="0" w:line="240" w:lineRule="auto"/>
                        <w:rPr>
                          <w:b/>
                          <w:color w:val="385380"/>
                          <w:sz w:val="18"/>
                          <w:szCs w:val="18"/>
                        </w:rPr>
                      </w:pPr>
                      <w:r>
                        <w:rPr>
                          <w:b/>
                          <w:color w:val="385380"/>
                          <w:sz w:val="18"/>
                          <w:szCs w:val="18"/>
                        </w:rPr>
                        <w:t>Melissa Butler (TX</w:t>
                      </w:r>
                      <w:r w:rsidRPr="00FF1E5D">
                        <w:rPr>
                          <w:b/>
                          <w:color w:val="385380"/>
                          <w:sz w:val="18"/>
                          <w:szCs w:val="18"/>
                        </w:rPr>
                        <w:t>)</w:t>
                      </w:r>
                    </w:p>
                    <w:p w:rsidR="005F7892" w:rsidRPr="00FF1E5D" w:rsidRDefault="00E541AE" w:rsidP="005F7892">
                      <w:pPr>
                        <w:spacing w:after="0" w:line="240" w:lineRule="auto"/>
                        <w:rPr>
                          <w:b/>
                          <w:color w:val="385380"/>
                          <w:sz w:val="18"/>
                          <w:szCs w:val="18"/>
                        </w:rPr>
                      </w:pPr>
                      <w:r>
                        <w:rPr>
                          <w:b/>
                          <w:color w:val="385380"/>
                          <w:sz w:val="18"/>
                          <w:szCs w:val="18"/>
                        </w:rPr>
                        <w:t>(</w:t>
                      </w:r>
                      <w:r w:rsidR="005F7892" w:rsidRPr="00FF1E5D">
                        <w:rPr>
                          <w:b/>
                          <w:color w:val="385380"/>
                          <w:sz w:val="18"/>
                          <w:szCs w:val="18"/>
                        </w:rPr>
                        <w:t>5</w:t>
                      </w:r>
                      <w:r w:rsidR="005F7892">
                        <w:rPr>
                          <w:b/>
                          <w:color w:val="385380"/>
                          <w:sz w:val="18"/>
                          <w:szCs w:val="18"/>
                        </w:rPr>
                        <w:t>12</w:t>
                      </w:r>
                      <w:r>
                        <w:rPr>
                          <w:b/>
                          <w:color w:val="385380"/>
                          <w:sz w:val="18"/>
                          <w:szCs w:val="18"/>
                        </w:rPr>
                        <w:t xml:space="preserve">) </w:t>
                      </w:r>
                      <w:r w:rsidR="005F7892">
                        <w:rPr>
                          <w:b/>
                          <w:color w:val="385380"/>
                          <w:sz w:val="18"/>
                          <w:szCs w:val="18"/>
                        </w:rPr>
                        <w:t>46</w:t>
                      </w:r>
                      <w:r w:rsidR="005F7892" w:rsidRPr="00FF1E5D">
                        <w:rPr>
                          <w:b/>
                          <w:color w:val="385380"/>
                          <w:sz w:val="18"/>
                          <w:szCs w:val="18"/>
                        </w:rPr>
                        <w:t>3-2</w:t>
                      </w:r>
                      <w:r w:rsidR="002A6A7A">
                        <w:rPr>
                          <w:b/>
                          <w:color w:val="385380"/>
                          <w:sz w:val="18"/>
                          <w:szCs w:val="18"/>
                        </w:rPr>
                        <w:t>801</w:t>
                      </w:r>
                    </w:p>
                    <w:p w:rsidR="005F7892" w:rsidRDefault="005E4AED" w:rsidP="005F7892">
                      <w:pPr>
                        <w:rPr>
                          <w:color w:val="4F81BD" w:themeColor="accent1"/>
                          <w:sz w:val="16"/>
                          <w:szCs w:val="18"/>
                        </w:rPr>
                      </w:pPr>
                      <w:hyperlink r:id="rId22" w:history="1">
                        <w:r w:rsidR="005F7892" w:rsidRPr="00A16FD8">
                          <w:rPr>
                            <w:rStyle w:val="Hyperlink"/>
                            <w:sz w:val="16"/>
                            <w:szCs w:val="18"/>
                          </w:rPr>
                          <w:t>Melissa.butler@twc.state.tx.us</w:t>
                        </w:r>
                      </w:hyperlink>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Treasurer</w:t>
                      </w:r>
                    </w:p>
                    <w:p w:rsidR="00672FCE" w:rsidRPr="00FF1E5D" w:rsidRDefault="00672FCE" w:rsidP="00672FCE">
                      <w:pPr>
                        <w:spacing w:after="0" w:line="240" w:lineRule="auto"/>
                        <w:rPr>
                          <w:b/>
                          <w:color w:val="385380"/>
                          <w:sz w:val="18"/>
                          <w:szCs w:val="18"/>
                        </w:rPr>
                      </w:pPr>
                      <w:r w:rsidRPr="00FF1E5D">
                        <w:rPr>
                          <w:b/>
                          <w:color w:val="385380"/>
                          <w:sz w:val="18"/>
                          <w:szCs w:val="18"/>
                        </w:rPr>
                        <w:t xml:space="preserve">Dan Doherty (MD) </w:t>
                      </w:r>
                    </w:p>
                    <w:p w:rsidR="00672FCE" w:rsidRPr="00FF1E5D" w:rsidRDefault="00E541AE" w:rsidP="00672FCE">
                      <w:pPr>
                        <w:spacing w:after="0" w:line="240" w:lineRule="auto"/>
                        <w:rPr>
                          <w:b/>
                          <w:color w:val="385380"/>
                          <w:sz w:val="18"/>
                          <w:szCs w:val="18"/>
                        </w:rPr>
                      </w:pPr>
                      <w:r>
                        <w:rPr>
                          <w:b/>
                          <w:color w:val="385380"/>
                          <w:sz w:val="18"/>
                          <w:szCs w:val="18"/>
                        </w:rPr>
                        <w:t xml:space="preserve">(410) </w:t>
                      </w:r>
                      <w:r w:rsidR="00672FCE" w:rsidRPr="00FF1E5D">
                        <w:rPr>
                          <w:b/>
                          <w:color w:val="385380"/>
                          <w:sz w:val="18"/>
                          <w:szCs w:val="18"/>
                        </w:rPr>
                        <w:t>570-2032</w:t>
                      </w:r>
                    </w:p>
                    <w:p w:rsidR="00672FCE" w:rsidRPr="00672FCE" w:rsidRDefault="005E4AED" w:rsidP="00672FCE">
                      <w:pPr>
                        <w:spacing w:after="0" w:line="240" w:lineRule="auto"/>
                        <w:rPr>
                          <w:color w:val="4F81BD" w:themeColor="accent1"/>
                          <w:sz w:val="16"/>
                          <w:szCs w:val="16"/>
                        </w:rPr>
                      </w:pPr>
                      <w:hyperlink r:id="rId23" w:history="1">
                        <w:r w:rsidR="00672FCE" w:rsidRPr="00672FCE">
                          <w:rPr>
                            <w:rStyle w:val="Hyperlink"/>
                            <w:sz w:val="16"/>
                            <w:szCs w:val="16"/>
                          </w:rPr>
                          <w:t>Daniel.Doherty@maryland.gov</w:t>
                        </w:r>
                      </w:hyperlink>
                      <w:r w:rsidR="00672FCE" w:rsidRPr="00672FCE">
                        <w:rPr>
                          <w:color w:val="4F81BD" w:themeColor="accent1"/>
                          <w:sz w:val="16"/>
                          <w:szCs w:val="16"/>
                        </w:rPr>
                        <w:t xml:space="preserve"> </w:t>
                      </w:r>
                    </w:p>
                    <w:p w:rsidR="00672FCE" w:rsidRPr="00672FCE" w:rsidRDefault="00672FCE" w:rsidP="00672FCE">
                      <w:pPr>
                        <w:spacing w:after="0" w:line="240" w:lineRule="auto"/>
                        <w:rPr>
                          <w:color w:val="4F81BD" w:themeColor="accent1"/>
                          <w:sz w:val="18"/>
                          <w:szCs w:val="18"/>
                        </w:rPr>
                      </w:pPr>
                    </w:p>
                    <w:p w:rsidR="00246744" w:rsidRDefault="00672FCE" w:rsidP="00930458">
                      <w:pPr>
                        <w:spacing w:after="0" w:line="240" w:lineRule="auto"/>
                        <w:rPr>
                          <w:rStyle w:val="Hyperlink"/>
                          <w:sz w:val="16"/>
                          <w:szCs w:val="18"/>
                        </w:rPr>
                      </w:pPr>
                      <w:r w:rsidRPr="00C96A4C">
                        <w:rPr>
                          <w:rFonts w:ascii="Arial Black" w:hAnsi="Arial Black"/>
                          <w:b/>
                          <w:color w:val="385380"/>
                          <w:sz w:val="16"/>
                          <w:szCs w:val="16"/>
                        </w:rPr>
                        <w:t>Past President</w:t>
                      </w:r>
                    </w:p>
                    <w:p w:rsidR="00404D8D" w:rsidRPr="00CB1520" w:rsidRDefault="00404D8D" w:rsidP="00404D8D">
                      <w:pPr>
                        <w:spacing w:after="0" w:line="240" w:lineRule="auto"/>
                        <w:rPr>
                          <w:b/>
                          <w:color w:val="385380"/>
                          <w:sz w:val="18"/>
                          <w:szCs w:val="18"/>
                        </w:rPr>
                      </w:pPr>
                      <w:r w:rsidRPr="00CB1520">
                        <w:rPr>
                          <w:b/>
                          <w:color w:val="385380"/>
                          <w:sz w:val="18"/>
                          <w:szCs w:val="18"/>
                        </w:rPr>
                        <w:t xml:space="preserve">Amanda Hunter (FL) </w:t>
                      </w:r>
                    </w:p>
                    <w:p w:rsidR="00404D8D" w:rsidRPr="00CB1520" w:rsidRDefault="00404D8D" w:rsidP="00404D8D">
                      <w:pPr>
                        <w:spacing w:after="0" w:line="240" w:lineRule="auto"/>
                        <w:rPr>
                          <w:b/>
                          <w:color w:val="385380"/>
                          <w:sz w:val="18"/>
                          <w:szCs w:val="18"/>
                        </w:rPr>
                      </w:pPr>
                      <w:r>
                        <w:rPr>
                          <w:b/>
                          <w:color w:val="385380"/>
                          <w:sz w:val="18"/>
                          <w:szCs w:val="18"/>
                        </w:rPr>
                        <w:t xml:space="preserve">(850) </w:t>
                      </w:r>
                      <w:r w:rsidRPr="00CB1520">
                        <w:rPr>
                          <w:b/>
                          <w:color w:val="385380"/>
                          <w:sz w:val="18"/>
                          <w:szCs w:val="18"/>
                        </w:rPr>
                        <w:t>487-2685 ext. 140</w:t>
                      </w:r>
                    </w:p>
                    <w:p w:rsidR="00930458" w:rsidRDefault="00404D8D" w:rsidP="00404D8D">
                      <w:pPr>
                        <w:spacing w:after="0" w:line="240" w:lineRule="auto"/>
                        <w:rPr>
                          <w:rStyle w:val="Hyperlink"/>
                          <w:sz w:val="16"/>
                          <w:szCs w:val="18"/>
                        </w:rPr>
                      </w:pPr>
                      <w:hyperlink r:id="rId24" w:history="1">
                        <w:r w:rsidRPr="0012524C">
                          <w:rPr>
                            <w:rStyle w:val="Hyperlink"/>
                            <w:sz w:val="14"/>
                            <w:szCs w:val="14"/>
                          </w:rPr>
                          <w:t>Amanda.Hunter@raac.myflorida.com</w:t>
                        </w:r>
                      </w:hyperlink>
                    </w:p>
                    <w:p w:rsidR="00672FCE" w:rsidRPr="00657DFD" w:rsidRDefault="00672FCE" w:rsidP="00672FCE">
                      <w:pPr>
                        <w:spacing w:after="0" w:line="240" w:lineRule="auto"/>
                        <w:rPr>
                          <w:rFonts w:ascii="Arial Black" w:hAnsi="Arial Black"/>
                          <w:b/>
                          <w:color w:val="4F81BD" w:themeColor="accent1"/>
                          <w:sz w:val="18"/>
                          <w:szCs w:val="18"/>
                        </w:rPr>
                      </w:pPr>
                      <w:r>
                        <w:rPr>
                          <w:color w:val="4F81BD" w:themeColor="accent1"/>
                          <w:sz w:val="18"/>
                          <w:szCs w:val="18"/>
                        </w:rPr>
                        <w:br/>
                      </w:r>
                      <w:r w:rsidRPr="00657DFD">
                        <w:rPr>
                          <w:rFonts w:ascii="Arial Black" w:hAnsi="Arial Black"/>
                          <w:b/>
                          <w:color w:val="385380"/>
                          <w:sz w:val="18"/>
                          <w:szCs w:val="18"/>
                        </w:rPr>
                        <w:t>At-Large Members</w:t>
                      </w:r>
                    </w:p>
                    <w:p w:rsidR="00672FCE" w:rsidRPr="00672FCE" w:rsidRDefault="00672FCE" w:rsidP="00672FCE">
                      <w:pPr>
                        <w:spacing w:after="0" w:line="240" w:lineRule="auto"/>
                        <w:rPr>
                          <w:color w:val="4F81BD" w:themeColor="accent1"/>
                          <w:sz w:val="10"/>
                          <w:szCs w:val="10"/>
                        </w:rPr>
                      </w:pPr>
                    </w:p>
                    <w:p w:rsidR="00D223B5" w:rsidRPr="00FF1E5D" w:rsidRDefault="00D223B5" w:rsidP="00D223B5">
                      <w:pPr>
                        <w:spacing w:after="0" w:line="240" w:lineRule="auto"/>
                        <w:rPr>
                          <w:b/>
                          <w:color w:val="385380"/>
                          <w:sz w:val="18"/>
                          <w:szCs w:val="18"/>
                        </w:rPr>
                      </w:pPr>
                      <w:r>
                        <w:rPr>
                          <w:b/>
                          <w:color w:val="385380"/>
                          <w:sz w:val="18"/>
                          <w:szCs w:val="18"/>
                        </w:rPr>
                        <w:t>Kathryn Todd (OH</w:t>
                      </w:r>
                      <w:r w:rsidRPr="00FF1E5D">
                        <w:rPr>
                          <w:b/>
                          <w:color w:val="385380"/>
                          <w:sz w:val="18"/>
                          <w:szCs w:val="18"/>
                        </w:rPr>
                        <w:t>)</w:t>
                      </w:r>
                    </w:p>
                    <w:p w:rsidR="00D223B5" w:rsidRPr="00FF1E5D" w:rsidRDefault="00E541AE" w:rsidP="00D223B5">
                      <w:pPr>
                        <w:spacing w:after="0" w:line="240" w:lineRule="auto"/>
                        <w:rPr>
                          <w:b/>
                          <w:color w:val="385380"/>
                          <w:sz w:val="18"/>
                          <w:szCs w:val="18"/>
                        </w:rPr>
                      </w:pPr>
                      <w:r>
                        <w:rPr>
                          <w:b/>
                          <w:color w:val="385380"/>
                          <w:sz w:val="18"/>
                          <w:szCs w:val="18"/>
                        </w:rPr>
                        <w:t>(</w:t>
                      </w:r>
                      <w:r w:rsidR="00D223B5">
                        <w:rPr>
                          <w:b/>
                          <w:color w:val="385380"/>
                          <w:sz w:val="18"/>
                          <w:szCs w:val="18"/>
                        </w:rPr>
                        <w:t>614</w:t>
                      </w:r>
                      <w:r>
                        <w:rPr>
                          <w:b/>
                          <w:color w:val="385380"/>
                          <w:sz w:val="18"/>
                          <w:szCs w:val="18"/>
                        </w:rPr>
                        <w:t xml:space="preserve">) </w:t>
                      </w:r>
                      <w:r w:rsidR="00D223B5">
                        <w:rPr>
                          <w:b/>
                          <w:color w:val="385380"/>
                          <w:sz w:val="18"/>
                          <w:szCs w:val="18"/>
                        </w:rPr>
                        <w:t>644</w:t>
                      </w:r>
                      <w:r w:rsidR="00D223B5" w:rsidRPr="00FF1E5D">
                        <w:rPr>
                          <w:b/>
                          <w:color w:val="385380"/>
                          <w:sz w:val="18"/>
                          <w:szCs w:val="18"/>
                        </w:rPr>
                        <w:t>-</w:t>
                      </w:r>
                      <w:r w:rsidR="00D223B5">
                        <w:rPr>
                          <w:b/>
                          <w:color w:val="385380"/>
                          <w:sz w:val="18"/>
                          <w:szCs w:val="18"/>
                        </w:rPr>
                        <w:t>7207</w:t>
                      </w:r>
                    </w:p>
                    <w:p w:rsidR="00D223B5" w:rsidRDefault="005E4AED" w:rsidP="00D223B5">
                      <w:pPr>
                        <w:rPr>
                          <w:color w:val="4F81BD" w:themeColor="accent1"/>
                          <w:sz w:val="16"/>
                          <w:szCs w:val="18"/>
                        </w:rPr>
                      </w:pPr>
                      <w:hyperlink r:id="rId25" w:history="1">
                        <w:r w:rsidR="00D223B5" w:rsidRPr="00A16FD8">
                          <w:rPr>
                            <w:rStyle w:val="Hyperlink"/>
                            <w:sz w:val="16"/>
                            <w:szCs w:val="18"/>
                          </w:rPr>
                          <w:t>Kathryn.Todd@jfs.ohio.gov</w:t>
                        </w:r>
                      </w:hyperlink>
                      <w:r w:rsidR="00D223B5" w:rsidRPr="00672FCE">
                        <w:rPr>
                          <w:color w:val="4F81BD" w:themeColor="accent1"/>
                          <w:sz w:val="16"/>
                          <w:szCs w:val="18"/>
                        </w:rPr>
                        <w:t xml:space="preserve"> </w:t>
                      </w:r>
                    </w:p>
                    <w:p w:rsidR="00404D8D" w:rsidRPr="00CB1520" w:rsidRDefault="00404D8D" w:rsidP="00404D8D">
                      <w:pPr>
                        <w:spacing w:after="0" w:line="240" w:lineRule="auto"/>
                        <w:rPr>
                          <w:b/>
                          <w:color w:val="385380"/>
                          <w:sz w:val="18"/>
                          <w:szCs w:val="18"/>
                        </w:rPr>
                      </w:pPr>
                      <w:r>
                        <w:rPr>
                          <w:b/>
                          <w:color w:val="385380"/>
                          <w:sz w:val="18"/>
                          <w:szCs w:val="18"/>
                        </w:rPr>
                        <w:t>Jayson Myers (NY)</w:t>
                      </w:r>
                    </w:p>
                    <w:p w:rsidR="00404D8D" w:rsidRPr="00CB1520" w:rsidRDefault="00404D8D" w:rsidP="00404D8D">
                      <w:pPr>
                        <w:spacing w:after="0" w:line="240" w:lineRule="auto"/>
                        <w:rPr>
                          <w:b/>
                          <w:color w:val="385380"/>
                          <w:sz w:val="18"/>
                          <w:szCs w:val="18"/>
                        </w:rPr>
                      </w:pPr>
                      <w:r>
                        <w:rPr>
                          <w:b/>
                          <w:color w:val="385380"/>
                          <w:sz w:val="18"/>
                          <w:szCs w:val="18"/>
                        </w:rPr>
                        <w:t xml:space="preserve">(518) </w:t>
                      </w:r>
                      <w:r w:rsidRPr="00CB1520">
                        <w:rPr>
                          <w:b/>
                          <w:color w:val="385380"/>
                          <w:sz w:val="18"/>
                          <w:szCs w:val="18"/>
                        </w:rPr>
                        <w:t>4</w:t>
                      </w:r>
                      <w:r>
                        <w:rPr>
                          <w:b/>
                          <w:color w:val="385380"/>
                          <w:sz w:val="18"/>
                          <w:szCs w:val="18"/>
                        </w:rPr>
                        <w:t>02</w:t>
                      </w:r>
                      <w:r w:rsidRPr="00CB1520">
                        <w:rPr>
                          <w:b/>
                          <w:color w:val="385380"/>
                          <w:sz w:val="18"/>
                          <w:szCs w:val="18"/>
                        </w:rPr>
                        <w:t>-</w:t>
                      </w:r>
                      <w:r>
                        <w:rPr>
                          <w:b/>
                          <w:color w:val="385380"/>
                          <w:sz w:val="18"/>
                          <w:szCs w:val="18"/>
                        </w:rPr>
                        <w:t>0191</w:t>
                      </w:r>
                      <w:r w:rsidRPr="00CB1520">
                        <w:rPr>
                          <w:b/>
                          <w:color w:val="385380"/>
                          <w:sz w:val="18"/>
                          <w:szCs w:val="18"/>
                        </w:rPr>
                        <w:t xml:space="preserve"> </w:t>
                      </w:r>
                    </w:p>
                    <w:p w:rsidR="00404D8D" w:rsidRDefault="00404D8D" w:rsidP="00EC4A96">
                      <w:pPr>
                        <w:rPr>
                          <w:rStyle w:val="Hyperlink"/>
                          <w:sz w:val="14"/>
                          <w:szCs w:val="14"/>
                        </w:rPr>
                      </w:pPr>
                      <w:hyperlink r:id="rId26" w:history="1">
                        <w:r w:rsidRPr="00BD4EF2">
                          <w:rPr>
                            <w:rStyle w:val="Hyperlink"/>
                            <w:sz w:val="16"/>
                            <w:szCs w:val="18"/>
                          </w:rPr>
                          <w:t>jayson.myers@uiab.ny.gov</w:t>
                        </w:r>
                      </w:hyperlink>
                    </w:p>
                    <w:p w:rsidR="00EC4A96" w:rsidRPr="00FF1E5D" w:rsidRDefault="00EC4A96" w:rsidP="00EC4A96">
                      <w:pPr>
                        <w:spacing w:after="0" w:line="240" w:lineRule="auto"/>
                        <w:rPr>
                          <w:b/>
                          <w:color w:val="385380"/>
                          <w:sz w:val="18"/>
                          <w:szCs w:val="18"/>
                        </w:rPr>
                      </w:pPr>
                      <w:r>
                        <w:rPr>
                          <w:b/>
                          <w:color w:val="385380"/>
                          <w:sz w:val="18"/>
                          <w:szCs w:val="18"/>
                        </w:rPr>
                        <w:t>Stefanie Price</w:t>
                      </w:r>
                      <w:r w:rsidRPr="00FF1E5D">
                        <w:rPr>
                          <w:b/>
                          <w:color w:val="385380"/>
                          <w:sz w:val="18"/>
                          <w:szCs w:val="18"/>
                        </w:rPr>
                        <w:t xml:space="preserve"> (</w:t>
                      </w:r>
                      <w:r>
                        <w:rPr>
                          <w:b/>
                          <w:color w:val="385380"/>
                          <w:sz w:val="18"/>
                          <w:szCs w:val="18"/>
                        </w:rPr>
                        <w:t>IN</w:t>
                      </w:r>
                      <w:r w:rsidRPr="00FF1E5D">
                        <w:rPr>
                          <w:b/>
                          <w:color w:val="385380"/>
                          <w:sz w:val="18"/>
                          <w:szCs w:val="18"/>
                        </w:rPr>
                        <w:t>)</w:t>
                      </w:r>
                    </w:p>
                    <w:p w:rsidR="00EC4A96" w:rsidRPr="00FF1E5D" w:rsidRDefault="005E4AED" w:rsidP="00EC4A96">
                      <w:pPr>
                        <w:spacing w:after="0" w:line="240" w:lineRule="auto"/>
                        <w:rPr>
                          <w:b/>
                          <w:color w:val="385380"/>
                          <w:sz w:val="18"/>
                          <w:szCs w:val="18"/>
                        </w:rPr>
                      </w:pPr>
                      <w:r>
                        <w:rPr>
                          <w:b/>
                          <w:color w:val="385380"/>
                          <w:sz w:val="18"/>
                          <w:szCs w:val="18"/>
                        </w:rPr>
                        <w:t>(317)232-7175</w:t>
                      </w:r>
                    </w:p>
                    <w:p w:rsidR="00EC4A96" w:rsidRPr="00EC4A96" w:rsidRDefault="00EC4A96" w:rsidP="00EC4A96">
                      <w:pPr>
                        <w:spacing w:after="0" w:line="240" w:lineRule="auto"/>
                        <w:rPr>
                          <w:sz w:val="16"/>
                          <w:szCs w:val="16"/>
                        </w:rPr>
                      </w:pPr>
                      <w:hyperlink r:id="rId27" w:history="1">
                        <w:r w:rsidRPr="00EC4A96">
                          <w:rPr>
                            <w:rStyle w:val="Hyperlink"/>
                            <w:sz w:val="16"/>
                            <w:szCs w:val="16"/>
                          </w:rPr>
                          <w:t>SAPrice@dwd.IN.gov</w:t>
                        </w:r>
                      </w:hyperlink>
                    </w:p>
                    <w:p w:rsidR="00EC4A96" w:rsidRDefault="00EC4A96" w:rsidP="00EC4A96">
                      <w:pPr>
                        <w:spacing w:after="0" w:line="240" w:lineRule="auto"/>
                        <w:rPr>
                          <w:rStyle w:val="Hyperlink"/>
                          <w:sz w:val="16"/>
                          <w:szCs w:val="16"/>
                        </w:rPr>
                      </w:pPr>
                    </w:p>
                    <w:p w:rsidR="00EC4A96" w:rsidRPr="00FF1E5D" w:rsidRDefault="00EC4A96" w:rsidP="00EC4A96">
                      <w:pPr>
                        <w:spacing w:after="0" w:line="240" w:lineRule="auto"/>
                        <w:rPr>
                          <w:b/>
                          <w:color w:val="385380"/>
                          <w:sz w:val="18"/>
                          <w:szCs w:val="18"/>
                        </w:rPr>
                      </w:pPr>
                      <w:r>
                        <w:rPr>
                          <w:b/>
                          <w:color w:val="385380"/>
                          <w:sz w:val="18"/>
                          <w:szCs w:val="18"/>
                        </w:rPr>
                        <w:t xml:space="preserve">Shawn </w:t>
                      </w:r>
                      <w:proofErr w:type="spellStart"/>
                      <w:r>
                        <w:rPr>
                          <w:b/>
                          <w:color w:val="385380"/>
                          <w:sz w:val="18"/>
                          <w:szCs w:val="18"/>
                        </w:rPr>
                        <w:t>Yancy</w:t>
                      </w:r>
                      <w:proofErr w:type="spellEnd"/>
                      <w:r w:rsidRPr="00FF1E5D">
                        <w:rPr>
                          <w:b/>
                          <w:color w:val="385380"/>
                          <w:sz w:val="18"/>
                          <w:szCs w:val="18"/>
                        </w:rPr>
                        <w:t xml:space="preserve"> (</w:t>
                      </w:r>
                      <w:r>
                        <w:rPr>
                          <w:b/>
                          <w:color w:val="385380"/>
                          <w:sz w:val="18"/>
                          <w:szCs w:val="18"/>
                        </w:rPr>
                        <w:t>KS</w:t>
                      </w:r>
                      <w:r w:rsidRPr="00FF1E5D">
                        <w:rPr>
                          <w:b/>
                          <w:color w:val="385380"/>
                          <w:sz w:val="18"/>
                          <w:szCs w:val="18"/>
                        </w:rPr>
                        <w:t>)</w:t>
                      </w:r>
                    </w:p>
                    <w:p w:rsidR="00EC4A96" w:rsidRPr="00FF1E5D" w:rsidRDefault="00EC4A96" w:rsidP="00EC4A96">
                      <w:pPr>
                        <w:spacing w:after="0" w:line="240" w:lineRule="auto"/>
                        <w:rPr>
                          <w:b/>
                          <w:color w:val="385380"/>
                          <w:sz w:val="18"/>
                          <w:szCs w:val="18"/>
                        </w:rPr>
                      </w:pPr>
                      <w:r w:rsidRPr="00EC4A96">
                        <w:rPr>
                          <w:b/>
                          <w:color w:val="385380"/>
                          <w:sz w:val="18"/>
                          <w:szCs w:val="18"/>
                          <w:highlight w:val="yellow"/>
                        </w:rPr>
                        <w:t>(</w:t>
                      </w:r>
                      <w:r w:rsidR="005E4AED">
                        <w:rPr>
                          <w:b/>
                          <w:color w:val="385380"/>
                          <w:sz w:val="18"/>
                          <w:szCs w:val="18"/>
                        </w:rPr>
                        <w:t>(785) 296-5000 ext.</w:t>
                      </w:r>
                      <w:bookmarkStart w:id="1" w:name="_GoBack"/>
                      <w:bookmarkEnd w:id="1"/>
                      <w:r w:rsidR="005E4AED">
                        <w:rPr>
                          <w:b/>
                          <w:color w:val="385380"/>
                          <w:sz w:val="18"/>
                          <w:szCs w:val="18"/>
                        </w:rPr>
                        <w:t xml:space="preserve"> 2582</w:t>
                      </w:r>
                    </w:p>
                    <w:p w:rsidR="00672FCE" w:rsidRPr="00EC4A96" w:rsidRDefault="00EC4A96" w:rsidP="00672FCE">
                      <w:pPr>
                        <w:rPr>
                          <w:color w:val="4F81BD" w:themeColor="accent1"/>
                          <w:sz w:val="16"/>
                          <w:szCs w:val="16"/>
                        </w:rPr>
                      </w:pPr>
                      <w:hyperlink r:id="rId28" w:history="1">
                        <w:r w:rsidRPr="00EC4A96">
                          <w:rPr>
                            <w:rStyle w:val="Hyperlink"/>
                            <w:sz w:val="16"/>
                            <w:szCs w:val="16"/>
                          </w:rPr>
                          <w:t>Shawn.Yancy@ks.gov</w:t>
                        </w:r>
                      </w:hyperlink>
                    </w:p>
                    <w:p w:rsidR="00672FCE" w:rsidRDefault="00672FCE" w:rsidP="00672FCE">
                      <w:pPr>
                        <w:rPr>
                          <w:color w:val="4F81BD" w:themeColor="accent1"/>
                          <w:sz w:val="18"/>
                          <w:szCs w:val="18"/>
                        </w:rPr>
                      </w:pPr>
                    </w:p>
                  </w:txbxContent>
                </v:textbox>
                <w10:wrap type="through" anchorx="margin" anchory="margin"/>
              </v:roundrect>
            </w:pict>
          </mc:Fallback>
        </mc:AlternateContent>
      </w:r>
    </w:p>
    <w:p w:rsidR="00672FCE" w:rsidRDefault="009244C9" w:rsidP="00FF1E5D">
      <w:pPr>
        <w:pStyle w:val="NoSpacing"/>
        <w:rPr>
          <w:rFonts w:ascii="Times New Roman" w:hAnsi="Times New Roman" w:cs="Times New Roman"/>
          <w:sz w:val="24"/>
          <w:szCs w:val="24"/>
        </w:rPr>
      </w:pPr>
      <w:r>
        <w:t xml:space="preserve">                                                      </w:t>
      </w:r>
    </w:p>
    <w:p w:rsidR="00657DFD" w:rsidRDefault="00657DFD" w:rsidP="00FF1E5D">
      <w:pPr>
        <w:pStyle w:val="NoSpacing"/>
        <w:rPr>
          <w:rFonts w:ascii="Times New Roman" w:hAnsi="Times New Roman" w:cs="Times New Roman"/>
          <w:sz w:val="24"/>
          <w:szCs w:val="24"/>
        </w:rPr>
      </w:pPr>
    </w:p>
    <w:p w:rsidR="00C96A4C" w:rsidRPr="00657DFD" w:rsidRDefault="00C96A4C" w:rsidP="00FF1E5D">
      <w:pPr>
        <w:pStyle w:val="NoSpacing"/>
        <w:rPr>
          <w:rFonts w:ascii="Times New Roman" w:hAnsi="Times New Roman" w:cs="Times New Roman"/>
          <w:sz w:val="24"/>
          <w:szCs w:val="24"/>
        </w:rPr>
      </w:pPr>
    </w:p>
    <w:p w:rsidR="00F96086" w:rsidRPr="00657DFD" w:rsidRDefault="00F96086" w:rsidP="00F96086">
      <w:pPr>
        <w:pStyle w:val="NoSpacing"/>
        <w:rPr>
          <w:rFonts w:ascii="Times New Roman" w:hAnsi="Times New Roman" w:cs="Times New Roman"/>
          <w:sz w:val="24"/>
          <w:szCs w:val="24"/>
        </w:rPr>
      </w:pPr>
    </w:p>
    <w:p w:rsidR="00C96A4C" w:rsidRPr="00B327C8" w:rsidRDefault="000258FC" w:rsidP="00F96086">
      <w:pPr>
        <w:pStyle w:val="NoSpacing"/>
        <w:rPr>
          <w:rFonts w:ascii="Times New Roman" w:hAnsi="Times New Roman" w:cs="Times New Roman"/>
        </w:rPr>
      </w:pPr>
      <w:r>
        <w:rPr>
          <w:rFonts w:ascii="Times New Roman" w:hAnsi="Times New Roman" w:cs="Times New Roman"/>
        </w:rPr>
        <w:t>July 30</w:t>
      </w:r>
      <w:r w:rsidR="00B963C0">
        <w:rPr>
          <w:rFonts w:ascii="Times New Roman" w:hAnsi="Times New Roman" w:cs="Times New Roman"/>
        </w:rPr>
        <w:t>, 20</w:t>
      </w:r>
      <w:r>
        <w:rPr>
          <w:rFonts w:ascii="Times New Roman" w:hAnsi="Times New Roman" w:cs="Times New Roman"/>
        </w:rPr>
        <w:t>20</w:t>
      </w:r>
    </w:p>
    <w:p w:rsidR="002A7D4C" w:rsidRPr="00B327C8" w:rsidRDefault="002A7D4C" w:rsidP="00F96086">
      <w:pPr>
        <w:pStyle w:val="NoSpacing"/>
        <w:rPr>
          <w:rFonts w:ascii="Times New Roman" w:hAnsi="Times New Roman" w:cs="Times New Roman"/>
        </w:rPr>
      </w:pPr>
    </w:p>
    <w:p w:rsidR="002A7D4C" w:rsidRDefault="002A7D4C" w:rsidP="00F96086">
      <w:pPr>
        <w:pStyle w:val="NoSpacing"/>
        <w:rPr>
          <w:rFonts w:ascii="Times New Roman" w:hAnsi="Times New Roman" w:cs="Times New Roman"/>
        </w:rPr>
      </w:pPr>
    </w:p>
    <w:p w:rsidR="00B327C8" w:rsidRDefault="00B327C8" w:rsidP="00F96086">
      <w:pPr>
        <w:pStyle w:val="NoSpacing"/>
        <w:rPr>
          <w:rFonts w:ascii="Times New Roman" w:hAnsi="Times New Roman" w:cs="Times New Roman"/>
        </w:rPr>
      </w:pPr>
      <w:r>
        <w:rPr>
          <w:rFonts w:ascii="Times New Roman" w:hAnsi="Times New Roman" w:cs="Times New Roman"/>
        </w:rPr>
        <w:t xml:space="preserve">Dear </w:t>
      </w:r>
      <w:r w:rsidR="00DE147E">
        <w:rPr>
          <w:rFonts w:ascii="Times New Roman" w:hAnsi="Times New Roman" w:cs="Times New Roman"/>
        </w:rPr>
        <w:t>CLE Director</w:t>
      </w:r>
      <w:r>
        <w:rPr>
          <w:rFonts w:ascii="Times New Roman" w:hAnsi="Times New Roman" w:cs="Times New Roman"/>
        </w:rPr>
        <w:t>:</w:t>
      </w:r>
    </w:p>
    <w:p w:rsidR="00B327C8" w:rsidRDefault="00B327C8" w:rsidP="00F96086">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Enclosed you will find a</w:t>
      </w:r>
      <w:r w:rsidR="0028252E">
        <w:rPr>
          <w:rFonts w:ascii="Times New Roman" w:hAnsi="Times New Roman" w:cs="Times New Roman"/>
        </w:rPr>
        <w:t xml:space="preserve"> Uniform Application for Approval and a </w:t>
      </w:r>
      <w:r>
        <w:rPr>
          <w:rFonts w:ascii="Times New Roman" w:hAnsi="Times New Roman" w:cs="Times New Roman"/>
        </w:rPr>
        <w:t xml:space="preserve">Uniform Certificate of Attendance for a one-hour training webinar on the topic of </w:t>
      </w:r>
      <w:r w:rsidR="00404D8D">
        <w:rPr>
          <w:rFonts w:ascii="Times New Roman" w:hAnsi="Times New Roman" w:cs="Times New Roman"/>
        </w:rPr>
        <w:t>Clear Language and Decision Writing</w:t>
      </w:r>
      <w:r>
        <w:rPr>
          <w:rFonts w:ascii="Times New Roman" w:hAnsi="Times New Roman" w:cs="Times New Roman"/>
        </w:rPr>
        <w:t xml:space="preserve">.  The </w:t>
      </w:r>
      <w:proofErr w:type="gramStart"/>
      <w:r>
        <w:rPr>
          <w:rFonts w:ascii="Times New Roman" w:hAnsi="Times New Roman" w:cs="Times New Roman"/>
        </w:rPr>
        <w:t xml:space="preserve">webinar was provided by </w:t>
      </w:r>
      <w:r w:rsidR="00B327C8">
        <w:rPr>
          <w:rFonts w:ascii="Times New Roman" w:hAnsi="Times New Roman" w:cs="Times New Roman"/>
        </w:rPr>
        <w:t>The National Association of Unemployment Insurance Appeals Professionals (NAUIAP)</w:t>
      </w:r>
      <w:proofErr w:type="gramEnd"/>
      <w:r>
        <w:rPr>
          <w:rFonts w:ascii="Times New Roman" w:hAnsi="Times New Roman" w:cs="Times New Roman"/>
        </w:rPr>
        <w:t xml:space="preserve"> on </w:t>
      </w:r>
      <w:r w:rsidR="00404D8D">
        <w:rPr>
          <w:rFonts w:ascii="Times New Roman" w:hAnsi="Times New Roman" w:cs="Times New Roman"/>
        </w:rPr>
        <w:t>July 28,</w:t>
      </w:r>
      <w:r w:rsidR="00A201A8">
        <w:rPr>
          <w:rFonts w:ascii="Times New Roman" w:hAnsi="Times New Roman" w:cs="Times New Roman"/>
        </w:rPr>
        <w:t xml:space="preserve"> </w:t>
      </w:r>
      <w:r>
        <w:rPr>
          <w:rFonts w:ascii="Times New Roman" w:hAnsi="Times New Roman" w:cs="Times New Roman"/>
        </w:rPr>
        <w:t>20</w:t>
      </w:r>
      <w:r w:rsidR="00404D8D">
        <w:rPr>
          <w:rFonts w:ascii="Times New Roman" w:hAnsi="Times New Roman" w:cs="Times New Roman"/>
        </w:rPr>
        <w:t>20</w:t>
      </w:r>
      <w:r>
        <w:rPr>
          <w:rFonts w:ascii="Times New Roman" w:hAnsi="Times New Roman" w:cs="Times New Roman"/>
        </w:rPr>
        <w:t>.  The total number of pr</w:t>
      </w:r>
      <w:r w:rsidR="009C5DD3">
        <w:rPr>
          <w:rFonts w:ascii="Times New Roman" w:hAnsi="Times New Roman" w:cs="Times New Roman"/>
        </w:rPr>
        <w:t>oposed CLE program minutes is 60</w:t>
      </w:r>
      <w:r>
        <w:rPr>
          <w:rFonts w:ascii="Times New Roman" w:hAnsi="Times New Roman" w:cs="Times New Roman"/>
        </w:rPr>
        <w:t>, which should be enough for one hour of CLE credit</w:t>
      </w:r>
      <w:r w:rsidR="000948AC">
        <w:rPr>
          <w:rFonts w:ascii="Times New Roman" w:hAnsi="Times New Roman" w:cs="Times New Roman"/>
        </w:rPr>
        <w:t xml:space="preserve"> per 50-minute or 60-minute hour</w:t>
      </w:r>
      <w:r>
        <w:rPr>
          <w:rFonts w:ascii="Times New Roman" w:hAnsi="Times New Roman" w:cs="Times New Roman"/>
        </w:rPr>
        <w:t>. Copies of the speaker’s biography and the webinar presentation materials are available upon request.</w:t>
      </w:r>
    </w:p>
    <w:p w:rsidR="00DE147E" w:rsidRDefault="00DE147E" w:rsidP="00DE147E">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Legal education programs of the National Association of Unemployment Insurance Appeals professionals (formerly NAUIAB) have received continuing legal education credits in many states, each year, since 1986.  Please note that our individual members will be enclosing any required fees for program certification.</w:t>
      </w:r>
    </w:p>
    <w:p w:rsidR="00DE147E" w:rsidRDefault="00DE147E" w:rsidP="00DE147E">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Thank you for your consideration of these materials.  Should you have any questions, please</w:t>
      </w:r>
    </w:p>
    <w:p w:rsidR="00404D8D" w:rsidRPr="00C96A4C" w:rsidRDefault="00367BBB" w:rsidP="00404D8D">
      <w:pPr>
        <w:spacing w:after="0" w:line="240" w:lineRule="auto"/>
        <w:rPr>
          <w:rFonts w:ascii="Arial Black" w:hAnsi="Arial Black"/>
          <w:b/>
          <w:color w:val="385380"/>
          <w:sz w:val="16"/>
          <w:szCs w:val="16"/>
        </w:rPr>
      </w:pPr>
      <w:proofErr w:type="gramStart"/>
      <w:r>
        <w:rPr>
          <w:rFonts w:ascii="Times New Roman" w:hAnsi="Times New Roman" w:cs="Times New Roman"/>
        </w:rPr>
        <w:t>contact</w:t>
      </w:r>
      <w:proofErr w:type="gramEnd"/>
      <w:r>
        <w:rPr>
          <w:rFonts w:ascii="Times New Roman" w:hAnsi="Times New Roman" w:cs="Times New Roman"/>
        </w:rPr>
        <w:t xml:space="preserve"> </w:t>
      </w:r>
      <w:r w:rsidR="00404D8D">
        <w:rPr>
          <w:rFonts w:ascii="Times New Roman" w:hAnsi="Times New Roman" w:cs="Times New Roman"/>
        </w:rPr>
        <w:t>incoming Board President Paul Fitzgerald</w:t>
      </w:r>
      <w:r>
        <w:rPr>
          <w:rFonts w:ascii="Times New Roman" w:hAnsi="Times New Roman" w:cs="Times New Roman"/>
        </w:rPr>
        <w:t xml:space="preserve"> at (</w:t>
      </w:r>
      <w:r w:rsidR="00404D8D">
        <w:rPr>
          <w:rFonts w:ascii="Times New Roman" w:hAnsi="Times New Roman" w:cs="Times New Roman"/>
        </w:rPr>
        <w:t>617</w:t>
      </w:r>
      <w:r>
        <w:rPr>
          <w:rFonts w:ascii="Times New Roman" w:hAnsi="Times New Roman" w:cs="Times New Roman"/>
        </w:rPr>
        <w:t xml:space="preserve">) </w:t>
      </w:r>
      <w:r w:rsidR="00404D8D">
        <w:rPr>
          <w:rFonts w:ascii="Times New Roman" w:hAnsi="Times New Roman" w:cs="Times New Roman"/>
        </w:rPr>
        <w:t>626</w:t>
      </w:r>
      <w:r>
        <w:rPr>
          <w:rFonts w:ascii="Times New Roman" w:hAnsi="Times New Roman" w:cs="Times New Roman"/>
        </w:rPr>
        <w:t>-</w:t>
      </w:r>
      <w:r w:rsidR="00404D8D">
        <w:rPr>
          <w:rFonts w:ascii="Times New Roman" w:hAnsi="Times New Roman" w:cs="Times New Roman"/>
        </w:rPr>
        <w:t>6433</w:t>
      </w:r>
      <w:r w:rsidR="00404D8D" w:rsidRPr="00C96A4C">
        <w:rPr>
          <w:rFonts w:ascii="Arial Black" w:hAnsi="Arial Black"/>
          <w:b/>
          <w:color w:val="385380"/>
          <w:sz w:val="16"/>
          <w:szCs w:val="16"/>
        </w:rPr>
        <w:t xml:space="preserve"> </w:t>
      </w:r>
    </w:p>
    <w:p w:rsidR="00367BBB" w:rsidRDefault="00367BBB" w:rsidP="00F96086">
      <w:pPr>
        <w:pStyle w:val="NoSpacing"/>
        <w:rPr>
          <w:rFonts w:ascii="Times New Roman" w:hAnsi="Times New Roman" w:cs="Times New Roman"/>
        </w:rPr>
      </w:pPr>
    </w:p>
    <w:p w:rsidR="00367BBB" w:rsidRDefault="00367BBB" w:rsidP="00F96086">
      <w:pPr>
        <w:pStyle w:val="NoSpacing"/>
        <w:rPr>
          <w:rFonts w:ascii="Times New Roman" w:hAnsi="Times New Roman" w:cs="Times New Roman"/>
        </w:rPr>
      </w:pPr>
      <w:r>
        <w:rPr>
          <w:rFonts w:ascii="Times New Roman" w:hAnsi="Times New Roman" w:cs="Times New Roman"/>
        </w:rPr>
        <w:t>Sincerely,</w:t>
      </w:r>
    </w:p>
    <w:p w:rsidR="00367BBB" w:rsidRDefault="00367BBB" w:rsidP="00F96086">
      <w:pPr>
        <w:pStyle w:val="NoSpacing"/>
        <w:rPr>
          <w:rFonts w:ascii="Times New Roman" w:hAnsi="Times New Roman" w:cs="Times New Roman"/>
        </w:rPr>
      </w:pPr>
    </w:p>
    <w:p w:rsidR="006864D8" w:rsidRDefault="006864D8" w:rsidP="006864D8">
      <w:pPr>
        <w:pStyle w:val="ListParagraph"/>
        <w:kinsoku w:val="0"/>
        <w:overflowPunct w:val="0"/>
        <w:spacing w:before="2"/>
        <w:rPr>
          <w:sz w:val="17"/>
          <w:szCs w:val="17"/>
        </w:rPr>
      </w:pPr>
    </w:p>
    <w:p w:rsidR="00367BBB" w:rsidRDefault="000258FC" w:rsidP="000258FC">
      <w:pPr>
        <w:pStyle w:val="ListParagraph"/>
        <w:kinsoku w:val="0"/>
        <w:overflowPunct w:val="0"/>
        <w:ind w:left="2664"/>
      </w:pPr>
      <w:r w:rsidRPr="000258FC">
        <w:rPr>
          <w:noProof/>
          <w:sz w:val="20"/>
          <w:szCs w:val="20"/>
        </w:rPr>
        <w:drawing>
          <wp:inline distT="0" distB="0" distL="0" distR="0">
            <wp:extent cx="1924685" cy="531495"/>
            <wp:effectExtent l="0" t="0" r="0" b="1905"/>
            <wp:docPr id="6" name="Picture 6" descr="I:\PRISM Signatures\ALJs\Ed_Stein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ISM Signatures\ALJs\Ed_Steinmetz.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24685" cy="531495"/>
                    </a:xfrm>
                    <a:prstGeom prst="rect">
                      <a:avLst/>
                    </a:prstGeom>
                    <a:noFill/>
                    <a:ln>
                      <a:noFill/>
                    </a:ln>
                  </pic:spPr>
                </pic:pic>
              </a:graphicData>
            </a:graphic>
          </wp:inline>
        </w:drawing>
      </w:r>
    </w:p>
    <w:p w:rsidR="00367BBB" w:rsidRDefault="000258FC" w:rsidP="00F96086">
      <w:pPr>
        <w:pStyle w:val="NoSpacing"/>
        <w:rPr>
          <w:rFonts w:ascii="Times New Roman" w:hAnsi="Times New Roman" w:cs="Times New Roman"/>
        </w:rPr>
      </w:pPr>
      <w:r>
        <w:rPr>
          <w:rFonts w:ascii="Times New Roman" w:hAnsi="Times New Roman" w:cs="Times New Roman"/>
        </w:rPr>
        <w:t>Edward S. Steinmetz</w:t>
      </w:r>
    </w:p>
    <w:p w:rsidR="00367BBB" w:rsidRDefault="00367BBB" w:rsidP="00F96086">
      <w:pPr>
        <w:pStyle w:val="NoSpacing"/>
        <w:rPr>
          <w:rFonts w:ascii="Times New Roman" w:hAnsi="Times New Roman" w:cs="Times New Roman"/>
        </w:rPr>
      </w:pPr>
      <w:r>
        <w:rPr>
          <w:rFonts w:ascii="Times New Roman" w:hAnsi="Times New Roman" w:cs="Times New Roman"/>
        </w:rPr>
        <w:t>President, NAUIAP</w:t>
      </w:r>
    </w:p>
    <w:p w:rsidR="00367BBB" w:rsidRDefault="00367BBB" w:rsidP="00F96086">
      <w:pPr>
        <w:pStyle w:val="NoSpacing"/>
        <w:rPr>
          <w:rFonts w:ascii="Times New Roman" w:hAnsi="Times New Roman" w:cs="Times New Roman"/>
        </w:rPr>
      </w:pPr>
    </w:p>
    <w:p w:rsidR="00367BBB" w:rsidRPr="00B327C8" w:rsidRDefault="004F10BF" w:rsidP="00F96086">
      <w:pPr>
        <w:pStyle w:val="NoSpacing"/>
        <w:rPr>
          <w:rFonts w:ascii="Times New Roman" w:hAnsi="Times New Roman" w:cs="Times New Roman"/>
        </w:rPr>
      </w:pPr>
      <w:r>
        <w:rPr>
          <w:rFonts w:ascii="Times New Roman" w:hAnsi="Times New Roman" w:cs="Times New Roman"/>
        </w:rPr>
        <w:t>Enclosures (2</w:t>
      </w:r>
      <w:r w:rsidR="00367BBB">
        <w:rPr>
          <w:rFonts w:ascii="Times New Roman" w:hAnsi="Times New Roman" w:cs="Times New Roman"/>
        </w:rPr>
        <w:t>)</w:t>
      </w:r>
    </w:p>
    <w:sectPr w:rsidR="00367BBB" w:rsidRPr="00B327C8" w:rsidSect="00C96A4C">
      <w:pgSz w:w="12240" w:h="15840"/>
      <w:pgMar w:top="288" w:right="576"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E"/>
    <w:rsid w:val="0000610A"/>
    <w:rsid w:val="000258FC"/>
    <w:rsid w:val="000948AC"/>
    <w:rsid w:val="000A3ED4"/>
    <w:rsid w:val="000B30DE"/>
    <w:rsid w:val="000C2820"/>
    <w:rsid w:val="0011588C"/>
    <w:rsid w:val="0012524C"/>
    <w:rsid w:val="001644AE"/>
    <w:rsid w:val="001B091F"/>
    <w:rsid w:val="00246744"/>
    <w:rsid w:val="00270A3F"/>
    <w:rsid w:val="0028252E"/>
    <w:rsid w:val="002A6A7A"/>
    <w:rsid w:val="002A7D4C"/>
    <w:rsid w:val="00302D56"/>
    <w:rsid w:val="00320094"/>
    <w:rsid w:val="00341FFA"/>
    <w:rsid w:val="00367BBB"/>
    <w:rsid w:val="003B7931"/>
    <w:rsid w:val="00404D8D"/>
    <w:rsid w:val="00421063"/>
    <w:rsid w:val="004233E4"/>
    <w:rsid w:val="004668BB"/>
    <w:rsid w:val="004F10BF"/>
    <w:rsid w:val="004F48CF"/>
    <w:rsid w:val="005D5B62"/>
    <w:rsid w:val="005E4AED"/>
    <w:rsid w:val="005F7892"/>
    <w:rsid w:val="00603BF2"/>
    <w:rsid w:val="00657DFD"/>
    <w:rsid w:val="00672FCE"/>
    <w:rsid w:val="006864D8"/>
    <w:rsid w:val="00702F7F"/>
    <w:rsid w:val="007329CA"/>
    <w:rsid w:val="00752021"/>
    <w:rsid w:val="008113BB"/>
    <w:rsid w:val="00841BE1"/>
    <w:rsid w:val="008A2CF8"/>
    <w:rsid w:val="009244C9"/>
    <w:rsid w:val="00930458"/>
    <w:rsid w:val="009C5DD3"/>
    <w:rsid w:val="009F1A1D"/>
    <w:rsid w:val="00A201A8"/>
    <w:rsid w:val="00A602B0"/>
    <w:rsid w:val="00AC3E75"/>
    <w:rsid w:val="00B00517"/>
    <w:rsid w:val="00B327C8"/>
    <w:rsid w:val="00B963C0"/>
    <w:rsid w:val="00C96A4C"/>
    <w:rsid w:val="00CA7B68"/>
    <w:rsid w:val="00CB1520"/>
    <w:rsid w:val="00CC77B0"/>
    <w:rsid w:val="00D036FC"/>
    <w:rsid w:val="00D10368"/>
    <w:rsid w:val="00D223B5"/>
    <w:rsid w:val="00D52306"/>
    <w:rsid w:val="00D826EA"/>
    <w:rsid w:val="00DE147E"/>
    <w:rsid w:val="00E541AE"/>
    <w:rsid w:val="00E91193"/>
    <w:rsid w:val="00EC4A96"/>
    <w:rsid w:val="00EC67E2"/>
    <w:rsid w:val="00F96086"/>
    <w:rsid w:val="00FB473A"/>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B8CA3-566E-473D-A93E-F8C60A4B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CE"/>
    <w:rPr>
      <w:rFonts w:ascii="Tahoma" w:hAnsi="Tahoma" w:cs="Tahoma"/>
      <w:sz w:val="16"/>
      <w:szCs w:val="16"/>
    </w:rPr>
  </w:style>
  <w:style w:type="character" w:styleId="Hyperlink">
    <w:name w:val="Hyperlink"/>
    <w:basedOn w:val="DefaultParagraphFont"/>
    <w:uiPriority w:val="99"/>
    <w:unhideWhenUsed/>
    <w:rsid w:val="00672FCE"/>
    <w:rPr>
      <w:color w:val="0000FF" w:themeColor="hyperlink"/>
      <w:u w:val="single"/>
    </w:rPr>
  </w:style>
  <w:style w:type="paragraph" w:styleId="NoSpacing">
    <w:name w:val="No Spacing"/>
    <w:uiPriority w:val="1"/>
    <w:qFormat/>
    <w:rsid w:val="00F96086"/>
    <w:pPr>
      <w:spacing w:after="0" w:line="240" w:lineRule="auto"/>
    </w:pPr>
  </w:style>
  <w:style w:type="character" w:customStyle="1" w:styleId="UnresolvedMention1">
    <w:name w:val="Unresolved Mention1"/>
    <w:basedOn w:val="DefaultParagraphFont"/>
    <w:uiPriority w:val="99"/>
    <w:semiHidden/>
    <w:unhideWhenUsed/>
    <w:rsid w:val="00E541AE"/>
    <w:rPr>
      <w:color w:val="808080"/>
      <w:shd w:val="clear" w:color="auto" w:fill="E6E6E6"/>
    </w:rPr>
  </w:style>
  <w:style w:type="paragraph" w:styleId="ListParagraph">
    <w:name w:val="List Paragraph"/>
    <w:basedOn w:val="Normal"/>
    <w:uiPriority w:val="1"/>
    <w:qFormat/>
    <w:rsid w:val="006864D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itzgerald@massmail.state.MA" TargetMode="External"/><Relationship Id="rId13" Type="http://schemas.openxmlformats.org/officeDocument/2006/relationships/hyperlink" Target="mailto:Amanda.Hunter@raac.myflorida.com" TargetMode="External"/><Relationship Id="rId18" Type="http://schemas.openxmlformats.org/officeDocument/2006/relationships/hyperlink" Target="mailto:Edward.steinmetz@oah.wa.gov" TargetMode="External"/><Relationship Id="rId26" Type="http://schemas.openxmlformats.org/officeDocument/2006/relationships/hyperlink" Target="mailto:jayson.myers@uiab.ny.gov" TargetMode="External"/><Relationship Id="rId3" Type="http://schemas.openxmlformats.org/officeDocument/2006/relationships/settings" Target="settings.xml"/><Relationship Id="rId21" Type="http://schemas.openxmlformats.org/officeDocument/2006/relationships/hyperlink" Target="mailto:John.R.Lohuis@oregon.gov" TargetMode="External"/><Relationship Id="rId7" Type="http://schemas.openxmlformats.org/officeDocument/2006/relationships/hyperlink" Target="mailto:Edward.steinmetz@oah.wa.gov" TargetMode="External"/><Relationship Id="rId12" Type="http://schemas.openxmlformats.org/officeDocument/2006/relationships/hyperlink" Target="mailto:Daniel.Doherty@maryland.gov" TargetMode="External"/><Relationship Id="rId17" Type="http://schemas.openxmlformats.org/officeDocument/2006/relationships/hyperlink" Target="mailto:Shawn.Yancy@ks.gov" TargetMode="External"/><Relationship Id="rId25" Type="http://schemas.openxmlformats.org/officeDocument/2006/relationships/hyperlink" Target="mailto:Kathryn.Todd@jfs.ohio.gov" TargetMode="External"/><Relationship Id="rId2" Type="http://schemas.openxmlformats.org/officeDocument/2006/relationships/styles" Target="styles.xml"/><Relationship Id="rId16" Type="http://schemas.openxmlformats.org/officeDocument/2006/relationships/hyperlink" Target="mailto:SAPrice@dwd.IN.gov" TargetMode="External"/><Relationship Id="rId20" Type="http://schemas.openxmlformats.org/officeDocument/2006/relationships/hyperlink" Target="mailto:Daniel.Doherty@maryland.gov"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0.wmf"/><Relationship Id="rId11" Type="http://schemas.openxmlformats.org/officeDocument/2006/relationships/hyperlink" Target="mailto:Melissa.butler@twc.state.tx.us" TargetMode="External"/><Relationship Id="rId24" Type="http://schemas.openxmlformats.org/officeDocument/2006/relationships/hyperlink" Target="mailto:Amanda.Hunter@raac.myflorida.com" TargetMode="External"/><Relationship Id="rId5" Type="http://schemas.openxmlformats.org/officeDocument/2006/relationships/image" Target="media/image1.wmf"/><Relationship Id="rId15" Type="http://schemas.openxmlformats.org/officeDocument/2006/relationships/hyperlink" Target="mailto:jayson.myers@uiab.ny.gov" TargetMode="External"/><Relationship Id="rId23" Type="http://schemas.openxmlformats.org/officeDocument/2006/relationships/hyperlink" Target="mailto:Daniel.Doherty@maryland.gov" TargetMode="External"/><Relationship Id="rId28" Type="http://schemas.openxmlformats.org/officeDocument/2006/relationships/hyperlink" Target="mailto:Shawn.Yancy@ks.gov" TargetMode="External"/><Relationship Id="rId10" Type="http://schemas.openxmlformats.org/officeDocument/2006/relationships/hyperlink" Target="mailto:John.R.Lohuis@oregon.gov" TargetMode="External"/><Relationship Id="rId19" Type="http://schemas.openxmlformats.org/officeDocument/2006/relationships/hyperlink" Target="mailto:Paul.Fitzgerald@massmail.state.M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Doherty@maryland.gov" TargetMode="External"/><Relationship Id="rId14" Type="http://schemas.openxmlformats.org/officeDocument/2006/relationships/hyperlink" Target="mailto:Kathryn.Todd@jfs.ohio.gov" TargetMode="External"/><Relationship Id="rId22" Type="http://schemas.openxmlformats.org/officeDocument/2006/relationships/hyperlink" Target="mailto:Melissa.butler@twc.state.tx.us" TargetMode="External"/><Relationship Id="rId27" Type="http://schemas.openxmlformats.org/officeDocument/2006/relationships/hyperlink" Target="mailto:SAPrice@dwd.IN.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E624-501E-472E-8A5E-8BC2C111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Raines, Donna</dc:creator>
  <cp:lastModifiedBy>LOHUIS John R</cp:lastModifiedBy>
  <cp:revision>2</cp:revision>
  <cp:lastPrinted>2016-09-28T15:50:00Z</cp:lastPrinted>
  <dcterms:created xsi:type="dcterms:W3CDTF">2020-08-03T21:47:00Z</dcterms:created>
  <dcterms:modified xsi:type="dcterms:W3CDTF">2020-08-03T21:47:00Z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